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2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913B030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35AEF1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92198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9EAD67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318AF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04ABE38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1441F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3D8BE901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B7698C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4FCF630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216FCD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6EF13F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Venho à presença de Vossa Excelência, encaminhar Prestação de Contas referente à Verba Indenizatória disponibilizada ao </w:t>
      </w:r>
      <w:r>
        <w:rPr>
          <w:rFonts w:hint="default" w:ascii="Arial" w:hAnsi="Arial" w:eastAsia="Arial" w:cs="Arial"/>
          <w:sz w:val="24"/>
          <w:szCs w:val="24"/>
          <w:lang w:val="pt-BR"/>
        </w:rPr>
        <w:t>procurador jurídico</w:t>
      </w:r>
      <w:r>
        <w:rPr>
          <w:rFonts w:ascii="Arial" w:hAnsi="Arial" w:eastAsia="Arial" w:cs="Arial"/>
          <w:sz w:val="24"/>
          <w:szCs w:val="24"/>
        </w:rPr>
        <w:t>.</w:t>
      </w:r>
    </w:p>
    <w:p w14:paraId="3CDD72E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8DB3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532D0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97CA57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DE387B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CD948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6B1B2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0C154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C99047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4DCBA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960DF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0A3E32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187180FF">
      <w:pPr>
        <w:spacing w:after="0" w:line="240" w:lineRule="auto"/>
        <w:jc w:val="center"/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RONALDO NOGUEIRA MACHADO</w:t>
      </w:r>
    </w:p>
    <w:p w14:paraId="6194F088">
      <w:pPr>
        <w:spacing w:after="0" w:line="240" w:lineRule="auto"/>
        <w:jc w:val="center"/>
        <w:rPr>
          <w:rFonts w:hint="default" w:ascii="Arial" w:hAnsi="Arial" w:eastAsia="Arial" w:cs="Arial"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Procurador Jurídico</w:t>
      </w:r>
    </w:p>
    <w:p w14:paraId="29DC70D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8E2B7DD">
      <w:pPr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7CB44A2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B8D0B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CED4E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6F7FC2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29266D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581640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car</w:t>
      </w:r>
      <w:r>
        <w:rPr>
          <w:rFonts w:hint="default" w:ascii="Arial" w:hAnsi="Arial" w:eastAsia="Arial" w:cs="Arial"/>
          <w:sz w:val="24"/>
          <w:szCs w:val="24"/>
          <w:lang w:val="pt-BR"/>
        </w:rPr>
        <w:t>g</w:t>
      </w:r>
      <w:r>
        <w:rPr>
          <w:rFonts w:ascii="Arial" w:hAnsi="Arial" w:eastAsia="Arial" w:cs="Arial"/>
          <w:sz w:val="24"/>
          <w:szCs w:val="24"/>
        </w:rPr>
        <w:t xml:space="preserve">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Procurador Jurídico</w:t>
      </w:r>
      <w:r>
        <w:rPr>
          <w:rFonts w:ascii="Arial" w:hAnsi="Arial" w:eastAsia="Arial" w:cs="Arial"/>
          <w:sz w:val="24"/>
          <w:szCs w:val="24"/>
        </w:rPr>
        <w:t xml:space="preserve">; </w:t>
      </w:r>
    </w:p>
    <w:p w14:paraId="4FE6894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A2C45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 – Relação das despesas realizadas no período de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3222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6F5FE84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4D5F502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C939A6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259722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96A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2B5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77F121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78B1D2A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8EB640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653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68</w:t>
            </w:r>
          </w:p>
        </w:tc>
      </w:tr>
      <w:tr w14:paraId="57E8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shd w:val="clear" w:color="auto" w:fill="auto"/>
            <w:vAlign w:val="top"/>
          </w:tcPr>
          <w:p w14:paraId="4AE25640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  <w:shd w:val="clear" w:color="auto" w:fill="auto"/>
            <w:vAlign w:val="top"/>
          </w:tcPr>
          <w:p w14:paraId="6813BED2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  <w:shd w:val="clear" w:color="auto" w:fill="auto"/>
            <w:vAlign w:val="top"/>
          </w:tcPr>
          <w:p w14:paraId="588C7BDE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  <w:vAlign w:val="top"/>
          </w:tcPr>
          <w:p w14:paraId="2078DDF9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653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68</w:t>
            </w:r>
          </w:p>
        </w:tc>
      </w:tr>
      <w:tr w14:paraId="3C49F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shd w:val="clear"/>
            <w:vAlign w:val="top"/>
          </w:tcPr>
          <w:p w14:paraId="4851ABE8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17" w:type="dxa"/>
            <w:shd w:val="clear"/>
            <w:vAlign w:val="top"/>
          </w:tcPr>
          <w:p w14:paraId="1AF93053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  <w:shd w:val="clear"/>
            <w:vAlign w:val="top"/>
          </w:tcPr>
          <w:p w14:paraId="295B4532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/>
            <w:vAlign w:val="top"/>
          </w:tcPr>
          <w:p w14:paraId="6B3CAEB1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65B27DA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665AE1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bookmarkStart w:id="0" w:name="_GoBack"/>
      <w:bookmarkEnd w:id="0"/>
    </w:p>
    <w:p w14:paraId="1B07C2B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13C661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C99C52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22D3BF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 xml:space="preserve"> 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C62418E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120F5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CE7EE57">
      <w:pPr>
        <w:spacing w:after="0" w:line="240" w:lineRule="auto"/>
        <w:jc w:val="center"/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RONALDO NOGUEIRA MACHADO</w:t>
      </w:r>
    </w:p>
    <w:p w14:paraId="3289B7F5">
      <w:pPr>
        <w:spacing w:after="0" w:line="240" w:lineRule="auto"/>
        <w:jc w:val="center"/>
        <w:rPr>
          <w:rFonts w:hint="default" w:ascii="Arial" w:hAnsi="Arial" w:eastAsia="Arial" w:cs="Arial"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Procurador Jurídico</w:t>
      </w:r>
    </w:p>
    <w:p w14:paraId="702E72A6">
      <w:pPr>
        <w:spacing w:after="0" w:line="240" w:lineRule="auto"/>
        <w:jc w:val="center"/>
        <w:rPr>
          <w:b/>
          <w:bCs/>
        </w:rPr>
      </w:pPr>
    </w:p>
    <w:p w14:paraId="2F6EBCCC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27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EA4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A30B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C6EB842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9F9EF4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5C921BC"/>
    <w:rsid w:val="2DC80AD9"/>
    <w:rsid w:val="4C634FA7"/>
    <w:rsid w:val="4DBB0CBC"/>
    <w:rsid w:val="4ED96C36"/>
    <w:rsid w:val="5BBA5582"/>
    <w:rsid w:val="642C2589"/>
    <w:rsid w:val="76847FA0"/>
    <w:rsid w:val="7C8A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275</Words>
  <Characters>1631</Characters>
  <Lines>14</Lines>
  <Paragraphs>4</Paragraphs>
  <TotalTime>0</TotalTime>
  <ScaleCrop>false</ScaleCrop>
  <LinksUpToDate>false</LinksUpToDate>
  <CharactersWithSpaces>1895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2024-03-21T14:41:00Z</dcterms:created>
  <dc:creator>Dell</dc:creator>
  <cp:lastModifiedBy>Usuario</cp:lastModifiedBy>
  <cp:lastPrinted>2026-05-26T13:45:00Z</cp:lastPrinted>
  <dcterms:modified xsi:type="dcterms:W3CDTF">2026-06-25T12:04:04Z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