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2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913B030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35AEF1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92198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9EAD67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318AF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04ABE38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1441F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3D8BE901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B7698C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4FCF630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216FCD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6EF13F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Venho à presença de Vossa Excelência, encaminhar Prestação de Contas referente à Verba Indenizatória disponibilizada ao </w:t>
      </w:r>
      <w:r>
        <w:rPr>
          <w:rFonts w:hint="default" w:ascii="Arial" w:hAnsi="Arial" w:eastAsia="Arial" w:cs="Arial"/>
          <w:sz w:val="24"/>
          <w:szCs w:val="24"/>
          <w:lang w:val="pt-BR"/>
        </w:rPr>
        <w:t>secretário de administração</w:t>
      </w:r>
      <w:r>
        <w:rPr>
          <w:rFonts w:ascii="Arial" w:hAnsi="Arial" w:eastAsia="Arial" w:cs="Arial"/>
          <w:sz w:val="24"/>
          <w:szCs w:val="24"/>
        </w:rPr>
        <w:t>.</w:t>
      </w:r>
    </w:p>
    <w:p w14:paraId="3CDD72E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8DB3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532D0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CD9482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6B1B2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0C154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C99047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4DCBA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48AD83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960DF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0A3E32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0A4F12A3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168AB02A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6194F08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9DC70D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8E2B7DD">
      <w:pPr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7CB44A2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B8D0B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CED4E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6F7FC2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29266D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581640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combustíveis </w:t>
      </w:r>
      <w:r>
        <w:rPr>
          <w:rFonts w:ascii="Arial" w:hAnsi="Arial" w:eastAsia="Arial" w:cs="Arial"/>
          <w:sz w:val="24"/>
          <w:szCs w:val="24"/>
        </w:rPr>
        <w:t>são relativas a veículos de minha propriedade ou utilizados no exercício das atividades inerentes ao car</w:t>
      </w:r>
      <w:r>
        <w:rPr>
          <w:rFonts w:hint="default" w:ascii="Arial" w:hAnsi="Arial" w:eastAsia="Arial" w:cs="Arial"/>
          <w:sz w:val="24"/>
          <w:szCs w:val="24"/>
          <w:lang w:val="pt-BR"/>
        </w:rPr>
        <w:t>g</w:t>
      </w:r>
      <w:r>
        <w:rPr>
          <w:rFonts w:ascii="Arial" w:hAnsi="Arial" w:eastAsia="Arial" w:cs="Arial"/>
          <w:sz w:val="24"/>
          <w:szCs w:val="24"/>
        </w:rPr>
        <w:t xml:space="preserve">o de Secretário de Administração; </w:t>
      </w:r>
      <w:bookmarkStart w:id="0" w:name="_GoBack"/>
      <w:bookmarkEnd w:id="0"/>
    </w:p>
    <w:p w14:paraId="4FE6894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A2C45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3222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6F5FE84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4D5F502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C939A6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259722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96A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2B5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77F121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Manutenção de veículo particulares.</w:t>
            </w:r>
          </w:p>
        </w:tc>
        <w:tc>
          <w:tcPr>
            <w:tcW w:w="1968" w:type="dxa"/>
          </w:tcPr>
          <w:p w14:paraId="78B1D2A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8EB640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2.438,71</w:t>
            </w:r>
          </w:p>
        </w:tc>
      </w:tr>
      <w:tr w14:paraId="2184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91972D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4057A5C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7D7EBC6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020F56E0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2.438,71</w:t>
            </w:r>
          </w:p>
        </w:tc>
      </w:tr>
    </w:tbl>
    <w:p w14:paraId="74772D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389D4A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B07C2B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13C661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C99C52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22D3BF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C62418E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07D49B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079C1B8">
      <w:pPr>
        <w:spacing w:after="0" w:line="240" w:lineRule="auto"/>
        <w:jc w:val="center"/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0A09A795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2F6EBCCC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27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EA4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A30B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C6EB842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9F9EF4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1B21F9B"/>
    <w:rsid w:val="1F6F02CD"/>
    <w:rsid w:val="296A251E"/>
    <w:rsid w:val="2DC80AD9"/>
    <w:rsid w:val="2E3452C2"/>
    <w:rsid w:val="364F1BE3"/>
    <w:rsid w:val="4C634FA7"/>
    <w:rsid w:val="4C6662BD"/>
    <w:rsid w:val="4DBB0CBC"/>
    <w:rsid w:val="4ED96C36"/>
    <w:rsid w:val="51C21D23"/>
    <w:rsid w:val="5BB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282</Words>
  <Characters>1662</Characters>
  <Lines>14</Lines>
  <Paragraphs>4</Paragraphs>
  <TotalTime>8</TotalTime>
  <ScaleCrop>false</ScaleCrop>
  <LinksUpToDate>false</LinksUpToDate>
  <CharactersWithSpaces>1933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2024-03-21T14:41:00Z</dcterms:created>
  <dc:creator>Dell</dc:creator>
  <cp:lastModifiedBy>Usuario</cp:lastModifiedBy>
  <cp:lastPrinted>2026-05-27T11:54:00Z</cp:lastPrinted>
  <dcterms:modified xsi:type="dcterms:W3CDTF">2026-06-25T13:35:33Z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