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2C385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306364B6" w14:textId="77777777" w:rsidR="00C22738" w:rsidRDefault="00516E90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28 de julho de 2026.</w:t>
      </w:r>
    </w:p>
    <w:p w14:paraId="701B7813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DA6890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EA394D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DA50269" w14:textId="77777777" w:rsidR="00C22738" w:rsidRDefault="00516E9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7E5A3BE6" w14:textId="77777777" w:rsidR="00C22738" w:rsidRDefault="00516E9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6B8EAE0" w14:textId="77777777" w:rsidR="00C22738" w:rsidRDefault="00516E9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F178B2F" w14:textId="77777777" w:rsidR="00C22738" w:rsidRDefault="00516E9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54374ED" w14:textId="77777777" w:rsidR="00C22738" w:rsidRDefault="00516E9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27E95C53" w14:textId="77777777" w:rsidR="00C22738" w:rsidRDefault="00C2273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E87A6C8" w14:textId="77777777" w:rsidR="00C22738" w:rsidRDefault="00516E9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5161D32" w14:textId="77777777" w:rsidR="00C22738" w:rsidRDefault="00516E9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Prestação de Contas referente à Verba Indenizatória disponibilizada ao procurador jurídico.</w:t>
      </w:r>
    </w:p>
    <w:p w14:paraId="6C6AFF7F" w14:textId="77777777" w:rsidR="00C22738" w:rsidRDefault="00C2273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FD8A08C" w14:textId="77777777" w:rsidR="00C22738" w:rsidRDefault="00516E9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14940CFA" w14:textId="77777777" w:rsidR="00C22738" w:rsidRDefault="00C2273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EC29ECD" w14:textId="77777777" w:rsidR="00C22738" w:rsidRDefault="00516E9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5B52D8FE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45B5CCC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03AD64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81FA067" w14:textId="77777777" w:rsidR="00C22738" w:rsidRDefault="00516E9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70598FC4" w14:textId="77777777" w:rsidR="00C22738" w:rsidRDefault="00C2273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6ED5840" w14:textId="49876193" w:rsidR="00C22738" w:rsidRDefault="00C2273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9B70DD4" w14:textId="2E9A7E85" w:rsidR="00516E90" w:rsidRDefault="00516E9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7F47B7F" w14:textId="77777777" w:rsidR="00516E90" w:rsidRDefault="00516E9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A5F6771" w14:textId="77777777" w:rsidR="00C22738" w:rsidRDefault="00C227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102BDF" w14:textId="77777777" w:rsidR="00C22738" w:rsidRDefault="00516E9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</w:t>
      </w:r>
    </w:p>
    <w:p w14:paraId="0C6FF157" w14:textId="77777777" w:rsidR="00C22738" w:rsidRDefault="00516E9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RONALDO NOGUEIRA MACHADO</w:t>
      </w:r>
    </w:p>
    <w:p w14:paraId="3D8A5C97" w14:textId="3B4E447C" w:rsidR="00C22738" w:rsidRDefault="00516E9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Procurador Jurídico</w:t>
      </w:r>
    </w:p>
    <w:p w14:paraId="66A7AC3C" w14:textId="77777777" w:rsidR="00516E90" w:rsidRDefault="00516E9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00ED95D" w14:textId="77777777" w:rsidR="00C22738" w:rsidRDefault="00C22738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4B5635B" w14:textId="77777777" w:rsidR="00C22738" w:rsidRDefault="00516E90">
      <w:pPr>
        <w:spacing w:after="100" w:line="360" w:lineRule="auto"/>
        <w:ind w:right="-56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 - PRESTAÇÃO DE CONTAS DE VERBA INDENIZATÓRIA EM RAZÃO DA ATIVIDADE INERENTE AO CARGO DE SECRETÁRIO DE ADMINISTRAÇÃO</w:t>
      </w:r>
    </w:p>
    <w:p w14:paraId="4DB17818" w14:textId="77777777" w:rsidR="00C22738" w:rsidRDefault="00C22738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C59169F" w14:textId="77777777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70C5ACCC" w14:textId="77777777" w:rsidR="00C22738" w:rsidRDefault="00C2273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A83028C" w14:textId="77777777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3F059930" w14:textId="77777777" w:rsidR="00C22738" w:rsidRDefault="00C2273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4D2A898" w14:textId="12C41FD7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as despesas com combustíveis são relativas a veículos de minha propriedade ou utilizados no exercício das atividades inerentes ao cargo de Procurador Jurídico; </w:t>
      </w:r>
    </w:p>
    <w:p w14:paraId="309AA71C" w14:textId="77777777" w:rsidR="00C22738" w:rsidRDefault="00C2273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809B97C" w14:textId="77777777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 – Relação das despesas realizadas no período de julho/2026;</w:t>
      </w: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791"/>
        <w:gridCol w:w="4717"/>
        <w:gridCol w:w="1968"/>
        <w:gridCol w:w="1591"/>
      </w:tblGrid>
      <w:tr w:rsidR="00C22738" w14:paraId="5CF936B1" w14:textId="77777777">
        <w:tc>
          <w:tcPr>
            <w:tcW w:w="791" w:type="dxa"/>
          </w:tcPr>
          <w:p w14:paraId="681D9B7E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52E31B9F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6DA77D59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4D80B053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C22738" w14:paraId="6DBDAD58" w14:textId="77777777">
        <w:tc>
          <w:tcPr>
            <w:tcW w:w="791" w:type="dxa"/>
          </w:tcPr>
          <w:p w14:paraId="5FB41CA2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1BBB681E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68" w:type="dxa"/>
          </w:tcPr>
          <w:p w14:paraId="7F9604A3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393CD4D4" w14:textId="36A4147A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R$ 2.514,59</w:t>
            </w:r>
          </w:p>
        </w:tc>
      </w:tr>
      <w:tr w:rsidR="00C22738" w14:paraId="23E3C523" w14:textId="77777777">
        <w:tc>
          <w:tcPr>
            <w:tcW w:w="791" w:type="dxa"/>
            <w:shd w:val="clear" w:color="auto" w:fill="auto"/>
          </w:tcPr>
          <w:p w14:paraId="20AFEB21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  <w:shd w:val="clear" w:color="auto" w:fill="auto"/>
          </w:tcPr>
          <w:p w14:paraId="17DC02AB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  <w:shd w:val="clear" w:color="auto" w:fill="auto"/>
          </w:tcPr>
          <w:p w14:paraId="6E5F1E01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  <w:shd w:val="clear" w:color="auto" w:fill="auto"/>
          </w:tcPr>
          <w:p w14:paraId="520EFBEE" w14:textId="436BB93A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R$ 2.514,59</w:t>
            </w:r>
          </w:p>
        </w:tc>
      </w:tr>
      <w:tr w:rsidR="00C22738" w14:paraId="7786FCC8" w14:textId="77777777">
        <w:tc>
          <w:tcPr>
            <w:tcW w:w="791" w:type="dxa"/>
            <w:shd w:val="clear" w:color="auto" w:fill="auto"/>
          </w:tcPr>
          <w:p w14:paraId="740E83DD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17" w:type="dxa"/>
            <w:shd w:val="clear" w:color="auto" w:fill="auto"/>
          </w:tcPr>
          <w:p w14:paraId="6BE59F4E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68" w:type="dxa"/>
            <w:shd w:val="clear" w:color="auto" w:fill="auto"/>
          </w:tcPr>
          <w:p w14:paraId="631D7470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  <w:shd w:val="clear" w:color="auto" w:fill="auto"/>
          </w:tcPr>
          <w:p w14:paraId="7C08C553" w14:textId="77777777" w:rsidR="00C22738" w:rsidRDefault="00516E90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5DF850CF" w14:textId="77777777" w:rsidR="00C22738" w:rsidRDefault="00C2273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A40F1AA" w14:textId="2459115C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à promoção de eventos referem-se às ações inerentes cargo de </w:t>
      </w:r>
      <w:r w:rsidR="009101FA">
        <w:rPr>
          <w:rFonts w:ascii="Arial" w:eastAsia="Arial" w:hAnsi="Arial" w:cs="Arial"/>
          <w:sz w:val="24"/>
          <w:szCs w:val="24"/>
        </w:rPr>
        <w:t>procurador jurídico</w:t>
      </w:r>
      <w:r>
        <w:rPr>
          <w:rFonts w:ascii="Arial" w:eastAsia="Arial" w:hAnsi="Arial" w:cs="Arial"/>
          <w:sz w:val="24"/>
          <w:szCs w:val="24"/>
        </w:rPr>
        <w:t>;</w:t>
      </w:r>
    </w:p>
    <w:p w14:paraId="23E730F7" w14:textId="77777777" w:rsidR="00516E90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883BFC7" w14:textId="77777777" w:rsidR="00C22738" w:rsidRDefault="00516E9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4 – as despesas foram realizadas, estando os preços de acordo com os praticados no mercado. </w:t>
      </w:r>
    </w:p>
    <w:p w14:paraId="016117E7" w14:textId="77777777" w:rsidR="00C22738" w:rsidRDefault="00C22738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4DEADE5" w14:textId="77777777" w:rsidR="00C22738" w:rsidRDefault="00516E90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28 de julho de 2026.</w:t>
      </w:r>
    </w:p>
    <w:p w14:paraId="6DC1EDC7" w14:textId="77777777" w:rsidR="00C22738" w:rsidRDefault="00C22738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3CBCA7C" w14:textId="774E29AD" w:rsidR="00C22738" w:rsidRDefault="00C22738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CA1C9A9" w14:textId="77777777" w:rsidR="00516E90" w:rsidRDefault="00516E9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C23D3E1" w14:textId="77777777" w:rsidR="00C22738" w:rsidRDefault="00516E90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bCs/>
          <w:i/>
          <w:sz w:val="24"/>
          <w:szCs w:val="24"/>
        </w:rPr>
        <w:t>RONALDO NOGUEIRA MACHADO</w:t>
      </w:r>
    </w:p>
    <w:p w14:paraId="058460F8" w14:textId="77777777" w:rsidR="00C22738" w:rsidRDefault="00516E9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Procurador Jurídico</w:t>
      </w:r>
    </w:p>
    <w:p w14:paraId="4288B1E1" w14:textId="77777777" w:rsidR="00C22738" w:rsidRDefault="00C22738">
      <w:pPr>
        <w:spacing w:after="0" w:line="240" w:lineRule="auto"/>
        <w:jc w:val="center"/>
        <w:rPr>
          <w:b/>
          <w:bCs/>
        </w:rPr>
      </w:pPr>
    </w:p>
    <w:p w14:paraId="111CEFE4" w14:textId="77777777" w:rsidR="00C22738" w:rsidRDefault="00C22738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sectPr w:rsidR="00C22738">
      <w:headerReference w:type="default" r:id="rId6"/>
      <w:pgSz w:w="11906" w:h="16838"/>
      <w:pgMar w:top="1417" w:right="1701" w:bottom="1276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1369" w14:textId="77777777" w:rsidR="00C22738" w:rsidRDefault="00516E90">
      <w:pPr>
        <w:spacing w:line="240" w:lineRule="auto"/>
      </w:pPr>
      <w:r>
        <w:separator/>
      </w:r>
    </w:p>
  </w:endnote>
  <w:endnote w:type="continuationSeparator" w:id="0">
    <w:p w14:paraId="632324C8" w14:textId="77777777" w:rsidR="00C22738" w:rsidRDefault="00516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BA791" w14:textId="77777777" w:rsidR="00C22738" w:rsidRDefault="00516E90">
      <w:pPr>
        <w:spacing w:after="0"/>
      </w:pPr>
      <w:r>
        <w:separator/>
      </w:r>
    </w:p>
  </w:footnote>
  <w:footnote w:type="continuationSeparator" w:id="0">
    <w:p w14:paraId="17799355" w14:textId="77777777" w:rsidR="00C22738" w:rsidRDefault="00516E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44A1" w14:textId="77777777" w:rsidR="00C22738" w:rsidRDefault="00516E90">
    <w:pPr>
      <w:pStyle w:val="LO-normal"/>
      <w:jc w:val="center"/>
    </w:pPr>
    <w:r>
      <w:rPr>
        <w:noProof/>
      </w:rPr>
      <w:drawing>
        <wp:inline distT="0" distB="0" distL="0" distR="0" wp14:anchorId="2CAAD947" wp14:editId="315E4E4A">
          <wp:extent cx="1143000" cy="1085850"/>
          <wp:effectExtent l="0" t="0" r="0" b="0"/>
          <wp:docPr id="984420563" name="Imagem 9844205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20563" name="Imagem 98442056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3CCBDA" w14:textId="77777777" w:rsidR="00C22738" w:rsidRDefault="00516E90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9652B4F" w14:textId="77777777" w:rsidR="00C22738" w:rsidRDefault="00516E90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193B499F" w14:textId="77777777" w:rsidR="00C22738" w:rsidRDefault="00C22738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635B"/>
    <w:rsid w:val="00006B0B"/>
    <w:rsid w:val="000128FB"/>
    <w:rsid w:val="00054F79"/>
    <w:rsid w:val="00057AC9"/>
    <w:rsid w:val="00062D5D"/>
    <w:rsid w:val="000643B8"/>
    <w:rsid w:val="00083B71"/>
    <w:rsid w:val="000917C1"/>
    <w:rsid w:val="00092069"/>
    <w:rsid w:val="000A16B9"/>
    <w:rsid w:val="000A196F"/>
    <w:rsid w:val="000D4A77"/>
    <w:rsid w:val="000E2AEF"/>
    <w:rsid w:val="0010616E"/>
    <w:rsid w:val="001263AA"/>
    <w:rsid w:val="001317E3"/>
    <w:rsid w:val="00142132"/>
    <w:rsid w:val="0014529B"/>
    <w:rsid w:val="00151ED1"/>
    <w:rsid w:val="0015391B"/>
    <w:rsid w:val="001557A5"/>
    <w:rsid w:val="001A7F44"/>
    <w:rsid w:val="001B0A70"/>
    <w:rsid w:val="00254DF3"/>
    <w:rsid w:val="00284342"/>
    <w:rsid w:val="002B583E"/>
    <w:rsid w:val="002D55CB"/>
    <w:rsid w:val="002E041B"/>
    <w:rsid w:val="003346F3"/>
    <w:rsid w:val="00335511"/>
    <w:rsid w:val="0035285C"/>
    <w:rsid w:val="00365C93"/>
    <w:rsid w:val="003757B1"/>
    <w:rsid w:val="003B60C2"/>
    <w:rsid w:val="003D50BF"/>
    <w:rsid w:val="003E5A8B"/>
    <w:rsid w:val="003F1A74"/>
    <w:rsid w:val="003F3F03"/>
    <w:rsid w:val="003F52CE"/>
    <w:rsid w:val="003F6DFC"/>
    <w:rsid w:val="004143A5"/>
    <w:rsid w:val="004216E4"/>
    <w:rsid w:val="004226CB"/>
    <w:rsid w:val="004455BE"/>
    <w:rsid w:val="00464B91"/>
    <w:rsid w:val="00466255"/>
    <w:rsid w:val="004721E3"/>
    <w:rsid w:val="00475BAC"/>
    <w:rsid w:val="00490A81"/>
    <w:rsid w:val="0049166B"/>
    <w:rsid w:val="004B2BCE"/>
    <w:rsid w:val="004C4688"/>
    <w:rsid w:val="004D2422"/>
    <w:rsid w:val="004F2E88"/>
    <w:rsid w:val="00510770"/>
    <w:rsid w:val="00516E90"/>
    <w:rsid w:val="005327DE"/>
    <w:rsid w:val="00534B80"/>
    <w:rsid w:val="00546BDA"/>
    <w:rsid w:val="005636F9"/>
    <w:rsid w:val="005679F2"/>
    <w:rsid w:val="0058047D"/>
    <w:rsid w:val="00597F08"/>
    <w:rsid w:val="005A2A56"/>
    <w:rsid w:val="005B6DF3"/>
    <w:rsid w:val="005C4086"/>
    <w:rsid w:val="005D630B"/>
    <w:rsid w:val="005F4E86"/>
    <w:rsid w:val="0060552F"/>
    <w:rsid w:val="00610B51"/>
    <w:rsid w:val="00627ADE"/>
    <w:rsid w:val="00637531"/>
    <w:rsid w:val="00642865"/>
    <w:rsid w:val="00665AB2"/>
    <w:rsid w:val="00687542"/>
    <w:rsid w:val="006C46B3"/>
    <w:rsid w:val="006C7BC5"/>
    <w:rsid w:val="006E0E98"/>
    <w:rsid w:val="006E205B"/>
    <w:rsid w:val="006F0170"/>
    <w:rsid w:val="006F4A2B"/>
    <w:rsid w:val="00713C61"/>
    <w:rsid w:val="0073547A"/>
    <w:rsid w:val="00744796"/>
    <w:rsid w:val="0075030B"/>
    <w:rsid w:val="00750ED8"/>
    <w:rsid w:val="0077011C"/>
    <w:rsid w:val="007B4585"/>
    <w:rsid w:val="007B77E5"/>
    <w:rsid w:val="0082236D"/>
    <w:rsid w:val="00860653"/>
    <w:rsid w:val="00875BA2"/>
    <w:rsid w:val="008772C6"/>
    <w:rsid w:val="00893C42"/>
    <w:rsid w:val="008A2F8E"/>
    <w:rsid w:val="008A33D9"/>
    <w:rsid w:val="008B2E30"/>
    <w:rsid w:val="008C2928"/>
    <w:rsid w:val="008C5BAA"/>
    <w:rsid w:val="009101FA"/>
    <w:rsid w:val="00914465"/>
    <w:rsid w:val="0091557A"/>
    <w:rsid w:val="00924E73"/>
    <w:rsid w:val="00934C95"/>
    <w:rsid w:val="00935B3F"/>
    <w:rsid w:val="00935C34"/>
    <w:rsid w:val="00943F00"/>
    <w:rsid w:val="00983E0B"/>
    <w:rsid w:val="00994352"/>
    <w:rsid w:val="009A4980"/>
    <w:rsid w:val="009C0EFF"/>
    <w:rsid w:val="009E398B"/>
    <w:rsid w:val="009E526A"/>
    <w:rsid w:val="009F1719"/>
    <w:rsid w:val="00A049AA"/>
    <w:rsid w:val="00A15216"/>
    <w:rsid w:val="00A52382"/>
    <w:rsid w:val="00A86279"/>
    <w:rsid w:val="00AA28C2"/>
    <w:rsid w:val="00AA6590"/>
    <w:rsid w:val="00AD0A6B"/>
    <w:rsid w:val="00AE791B"/>
    <w:rsid w:val="00AF2152"/>
    <w:rsid w:val="00AF3600"/>
    <w:rsid w:val="00B22174"/>
    <w:rsid w:val="00B45F73"/>
    <w:rsid w:val="00B50519"/>
    <w:rsid w:val="00B61F30"/>
    <w:rsid w:val="00B624E4"/>
    <w:rsid w:val="00B66023"/>
    <w:rsid w:val="00B736B0"/>
    <w:rsid w:val="00B97D3A"/>
    <w:rsid w:val="00BC4E38"/>
    <w:rsid w:val="00BE4459"/>
    <w:rsid w:val="00BE46C8"/>
    <w:rsid w:val="00C17183"/>
    <w:rsid w:val="00C22738"/>
    <w:rsid w:val="00C42A03"/>
    <w:rsid w:val="00C439AF"/>
    <w:rsid w:val="00C64068"/>
    <w:rsid w:val="00C67170"/>
    <w:rsid w:val="00C740DF"/>
    <w:rsid w:val="00C926AB"/>
    <w:rsid w:val="00CC24B7"/>
    <w:rsid w:val="00CC6F61"/>
    <w:rsid w:val="00CD2D60"/>
    <w:rsid w:val="00CE3058"/>
    <w:rsid w:val="00CE3F8B"/>
    <w:rsid w:val="00CF42AA"/>
    <w:rsid w:val="00CF761D"/>
    <w:rsid w:val="00D22313"/>
    <w:rsid w:val="00D231EB"/>
    <w:rsid w:val="00D31980"/>
    <w:rsid w:val="00D456F5"/>
    <w:rsid w:val="00D56E12"/>
    <w:rsid w:val="00D73A04"/>
    <w:rsid w:val="00D87746"/>
    <w:rsid w:val="00D9020C"/>
    <w:rsid w:val="00DA08F1"/>
    <w:rsid w:val="00DA2CB7"/>
    <w:rsid w:val="00DC6BF2"/>
    <w:rsid w:val="00DD6CA7"/>
    <w:rsid w:val="00DD79E4"/>
    <w:rsid w:val="00DE7EE0"/>
    <w:rsid w:val="00E142C9"/>
    <w:rsid w:val="00E24B5C"/>
    <w:rsid w:val="00E47A65"/>
    <w:rsid w:val="00E749DE"/>
    <w:rsid w:val="00E750A4"/>
    <w:rsid w:val="00E96855"/>
    <w:rsid w:val="00EA08A7"/>
    <w:rsid w:val="00EB04F4"/>
    <w:rsid w:val="00EB218A"/>
    <w:rsid w:val="00EC1472"/>
    <w:rsid w:val="00EC55FD"/>
    <w:rsid w:val="00ED0E9E"/>
    <w:rsid w:val="00EF3E93"/>
    <w:rsid w:val="00F11DEC"/>
    <w:rsid w:val="00F2462E"/>
    <w:rsid w:val="00F35227"/>
    <w:rsid w:val="00F71DB0"/>
    <w:rsid w:val="00F80CBC"/>
    <w:rsid w:val="00F96B20"/>
    <w:rsid w:val="00FB71FA"/>
    <w:rsid w:val="00FD23B1"/>
    <w:rsid w:val="00FE0AFC"/>
    <w:rsid w:val="00FF1627"/>
    <w:rsid w:val="1F6F02CD"/>
    <w:rsid w:val="25C921BC"/>
    <w:rsid w:val="2DC80AD9"/>
    <w:rsid w:val="4C634FA7"/>
    <w:rsid w:val="4DBB0CBC"/>
    <w:rsid w:val="4ED96C36"/>
    <w:rsid w:val="5BBA5582"/>
    <w:rsid w:val="642C2589"/>
    <w:rsid w:val="74927869"/>
    <w:rsid w:val="76847FA0"/>
    <w:rsid w:val="7C8A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0A6A"/>
  <w15:docId w15:val="{BDBA312E-2068-4516-B656-D6CCBEC1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1691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94</cp:revision>
  <cp:lastPrinted>2026-07-27T11:35:00Z</cp:lastPrinted>
  <dcterms:created xsi:type="dcterms:W3CDTF">2024-03-21T14:41:00Z</dcterms:created>
  <dcterms:modified xsi:type="dcterms:W3CDTF">2026-07-27T11:42:00Z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6308EA84C6614131A42554BFD77BADCF_12</vt:lpwstr>
  </property>
  <property fmtid="{D5CDD505-2E9C-101B-9397-08002B2CF9AE}" pid="4" name="KSOTemplateDocerSaveRecord">
    <vt:lpwstr>eyJoZGlkIjoiOTNmYzY1Y2U1MWU1NDQ3MjE4M2JhMjZjNWRiNThmMDAifQ==</vt:lpwstr>
  </property>
</Properties>
</file>