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2945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866EE58" w14:textId="4904562E" w:rsidR="00A257EE" w:rsidRDefault="004B4824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 w:rsidR="00776630">
        <w:rPr>
          <w:rFonts w:ascii="Arial" w:eastAsia="Arial" w:hAnsi="Arial" w:cs="Arial"/>
          <w:sz w:val="24"/>
          <w:szCs w:val="24"/>
        </w:rPr>
        <w:t>26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76630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FD27B3D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8CEA1C3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207E12" w14:textId="77777777" w:rsidR="00A257EE" w:rsidRDefault="004B48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B915645" w14:textId="77777777" w:rsidR="00A257EE" w:rsidRDefault="004B48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1A79E30" w14:textId="77777777" w:rsidR="00A257EE" w:rsidRDefault="004B482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66C5A7F" w14:textId="77777777" w:rsidR="00A257EE" w:rsidRDefault="004B482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5D8A9C7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3F629DC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5B0AC58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D09A7C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5EC3842D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DB29961" w14:textId="27089F51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776630">
        <w:rPr>
          <w:rFonts w:ascii="Arial" w:eastAsia="Arial" w:hAnsi="Arial" w:cs="Arial"/>
          <w:sz w:val="24"/>
          <w:szCs w:val="24"/>
        </w:rPr>
        <w:t xml:space="preserve"> e alterações posteriores.</w:t>
      </w:r>
    </w:p>
    <w:p w14:paraId="17B2C85A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0BCDB51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8369C3A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1422D4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88FCF9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5DD41E" w14:textId="77777777" w:rsidR="00A257EE" w:rsidRDefault="004B482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59F5FCE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E2B6B07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2B5DBD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C06B8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1EAD7E3" w14:textId="77777777" w:rsidR="00A257EE" w:rsidRDefault="004B482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59690D62" w14:textId="77777777" w:rsidR="00A257EE" w:rsidRDefault="004B48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2E33546D" w14:textId="77777777" w:rsidR="00A257EE" w:rsidRDefault="004B4824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Republicanos</w:t>
      </w:r>
    </w:p>
    <w:p w14:paraId="023A9BB0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D736A5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FC40079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D530383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4BAA59D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7703687" w14:textId="77777777" w:rsidR="00A257EE" w:rsidRDefault="004B4824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  -  PRESTAÇÃO DE CONTAS DE VERBA INDENIZATÓRIA EM RAZÃO DA  ATIVIDADE INERENTE AO MANDATO PARLAMENTAR</w:t>
      </w:r>
    </w:p>
    <w:p w14:paraId="76E89F3F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323BA8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277AF8" w14:textId="77777777" w:rsidR="00A257EE" w:rsidRDefault="004B4824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1CA534E4" w14:textId="77777777" w:rsidR="00A257EE" w:rsidRDefault="00A257E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8EADC89" w14:textId="4904A5DE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776630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51B25BF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D83F025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– as despesas com combustíveis são relativas a veículos de minha propriedade ou utilizados no exercício das atividades inerentes ao mandato parlamentar deste(a) vereador(a);</w:t>
      </w:r>
    </w:p>
    <w:p w14:paraId="79A09A86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154F3DA" w14:textId="137D42CF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776630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A257EE" w14:paraId="6AE7C15D" w14:textId="77777777">
        <w:tc>
          <w:tcPr>
            <w:tcW w:w="790" w:type="dxa"/>
          </w:tcPr>
          <w:p w14:paraId="531BBEB2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6A6F9DF6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570BC46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797A7BAE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A257EE" w14:paraId="2B124818" w14:textId="77777777">
        <w:tc>
          <w:tcPr>
            <w:tcW w:w="790" w:type="dxa"/>
          </w:tcPr>
          <w:p w14:paraId="57F1F010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7938993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7211BE9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2DC9A02A" w14:textId="457CC5ED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776630">
              <w:rPr>
                <w:rFonts w:ascii="Arial" w:eastAsia="Arial" w:hAnsi="Arial" w:cs="Arial"/>
                <w:sz w:val="24"/>
                <w:szCs w:val="24"/>
              </w:rPr>
              <w:t>511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76630"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</w:tr>
      <w:tr w:rsidR="00A257EE" w14:paraId="3643274C" w14:textId="77777777">
        <w:tc>
          <w:tcPr>
            <w:tcW w:w="790" w:type="dxa"/>
          </w:tcPr>
          <w:p w14:paraId="77649C94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9D7CE21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170BA54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4D04DBD" w14:textId="1ADF7AFF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776630">
              <w:rPr>
                <w:rFonts w:ascii="Arial" w:eastAsia="Arial" w:hAnsi="Arial" w:cs="Arial"/>
                <w:sz w:val="24"/>
                <w:szCs w:val="24"/>
              </w:rPr>
              <w:t>511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76630"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</w:tr>
      <w:tr w:rsidR="00A257EE" w14:paraId="2FA5F243" w14:textId="77777777">
        <w:tc>
          <w:tcPr>
            <w:tcW w:w="790" w:type="dxa"/>
          </w:tcPr>
          <w:p w14:paraId="49476E11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54566BC0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2707BF8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0509D0F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0C4BB575" w14:textId="77777777" w:rsidR="00A257EE" w:rsidRDefault="004B4824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7D0572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A46CC3F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9163A97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4D2AB6A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06E550" w14:textId="5123DC0D" w:rsidR="00A257EE" w:rsidRDefault="004B4824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776630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776630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09805CD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237E36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ADB74E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5E156E" w14:textId="77777777" w:rsidR="00A257EE" w:rsidRDefault="004B48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066924F6" w14:textId="77777777" w:rsidR="00A257EE" w:rsidRDefault="004B4824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Republicanos</w:t>
      </w:r>
    </w:p>
    <w:p w14:paraId="0ABB988F" w14:textId="77777777" w:rsidR="00A257EE" w:rsidRDefault="00A257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D85959" w14:textId="77777777" w:rsidR="00A257EE" w:rsidRDefault="00A257EE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A257EE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8829" w14:textId="77777777" w:rsidR="00A257EE" w:rsidRDefault="004B4824">
      <w:pPr>
        <w:spacing w:line="240" w:lineRule="auto"/>
      </w:pPr>
      <w:r>
        <w:separator/>
      </w:r>
    </w:p>
  </w:endnote>
  <w:endnote w:type="continuationSeparator" w:id="0">
    <w:p w14:paraId="39454D35" w14:textId="77777777" w:rsidR="00A257EE" w:rsidRDefault="004B4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9C66" w14:textId="77777777" w:rsidR="00A257EE" w:rsidRDefault="004B4824">
      <w:pPr>
        <w:spacing w:after="0"/>
      </w:pPr>
      <w:r>
        <w:separator/>
      </w:r>
    </w:p>
  </w:footnote>
  <w:footnote w:type="continuationSeparator" w:id="0">
    <w:p w14:paraId="6ACED286" w14:textId="77777777" w:rsidR="00A257EE" w:rsidRDefault="004B48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992A" w14:textId="77777777" w:rsidR="00A257EE" w:rsidRDefault="004B4824">
    <w:pPr>
      <w:pStyle w:val="LO-normal"/>
      <w:jc w:val="center"/>
    </w:pPr>
    <w:r>
      <w:rPr>
        <w:noProof/>
      </w:rPr>
      <w:drawing>
        <wp:inline distT="0" distB="0" distL="0" distR="0" wp14:anchorId="5A472190" wp14:editId="75DF7663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39C5B" w14:textId="77777777" w:rsidR="00A257EE" w:rsidRDefault="004B4824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39E1F619" w14:textId="77777777" w:rsidR="00A257EE" w:rsidRDefault="004B4824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CAAE8EA" w14:textId="77777777" w:rsidR="00A257EE" w:rsidRDefault="00A257EE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155D9"/>
    <w:rsid w:val="003346F3"/>
    <w:rsid w:val="003B6657"/>
    <w:rsid w:val="003B6F12"/>
    <w:rsid w:val="003F3F03"/>
    <w:rsid w:val="00410832"/>
    <w:rsid w:val="004120CF"/>
    <w:rsid w:val="0042065C"/>
    <w:rsid w:val="004216E4"/>
    <w:rsid w:val="004226CB"/>
    <w:rsid w:val="00427849"/>
    <w:rsid w:val="00437209"/>
    <w:rsid w:val="00461D62"/>
    <w:rsid w:val="00490A81"/>
    <w:rsid w:val="004973F4"/>
    <w:rsid w:val="004B4824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76630"/>
    <w:rsid w:val="00782FEE"/>
    <w:rsid w:val="00784EDD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257E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E6"/>
    <w:rsid w:val="00FF556D"/>
    <w:rsid w:val="088D5BC1"/>
    <w:rsid w:val="1350557A"/>
    <w:rsid w:val="277459DE"/>
    <w:rsid w:val="33552E6F"/>
    <w:rsid w:val="48294CF4"/>
    <w:rsid w:val="732758F5"/>
    <w:rsid w:val="73D13E57"/>
    <w:rsid w:val="7B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8519"/>
  <w15:docId w15:val="{11A457F5-B82E-4EC4-8A24-BA0EC58F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331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60</cp:revision>
  <cp:lastPrinted>2025-06-25T16:59:00Z</cp:lastPrinted>
  <dcterms:created xsi:type="dcterms:W3CDTF">2024-03-21T14:18:00Z</dcterms:created>
  <dcterms:modified xsi:type="dcterms:W3CDTF">2026-08-24T14:59:00Z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