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F460C">
      <w:pPr>
        <w:pStyle w:val="4"/>
        <w:spacing w:line="360" w:lineRule="auto"/>
        <w:ind w:left="2124" w:right="-35" w:firstLine="3"/>
        <w:outlineLvl w:val="0"/>
        <w:rPr>
          <w:rFonts w:asciiTheme="minorHAnsi" w:hAnsiTheme="minorHAnsi" w:cstheme="minorHAnsi"/>
          <w:b/>
          <w:bCs/>
          <w:u w:val="single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u w:val="single"/>
        </w:rPr>
        <w:t xml:space="preserve">PORTARIA Nº. </w:t>
      </w:r>
      <w:r>
        <w:rPr>
          <w:rFonts w:hint="default" w:asciiTheme="minorHAnsi" w:hAnsiTheme="minorHAnsi" w:cstheme="minorHAnsi"/>
          <w:b/>
          <w:bCs/>
          <w:u w:val="single"/>
          <w:lang w:val="pt-BR"/>
        </w:rPr>
        <w:t>19</w:t>
      </w:r>
      <w:r>
        <w:rPr>
          <w:rFonts w:asciiTheme="minorHAnsi" w:hAnsiTheme="minorHAnsi" w:cstheme="minorHAnsi"/>
          <w:b/>
          <w:bCs/>
          <w:u w:val="single"/>
        </w:rPr>
        <w:t xml:space="preserve">/2025 DE </w:t>
      </w:r>
      <w:r>
        <w:rPr>
          <w:rFonts w:hint="default" w:asciiTheme="minorHAnsi" w:hAnsiTheme="minorHAnsi" w:cstheme="minorHAnsi"/>
          <w:b/>
          <w:bCs/>
          <w:color w:val="auto"/>
          <w:u w:val="single"/>
          <w:lang w:val="pt-BR"/>
        </w:rPr>
        <w:t>29</w:t>
      </w:r>
      <w:r>
        <w:rPr>
          <w:rFonts w:asciiTheme="minorHAnsi" w:hAnsiTheme="minorHAnsi" w:cstheme="minorHAnsi"/>
          <w:b/>
          <w:bCs/>
          <w:u w:val="single"/>
        </w:rPr>
        <w:t xml:space="preserve"> DE </w:t>
      </w:r>
      <w:r>
        <w:rPr>
          <w:rFonts w:hint="default" w:asciiTheme="minorHAnsi" w:hAnsiTheme="minorHAnsi" w:cstheme="minorHAnsi"/>
          <w:b/>
          <w:bCs/>
          <w:u w:val="single"/>
          <w:lang w:val="pt-BR"/>
        </w:rPr>
        <w:t>MAIO</w:t>
      </w:r>
      <w:r>
        <w:rPr>
          <w:rFonts w:asciiTheme="minorHAnsi" w:hAnsiTheme="minorHAnsi" w:cstheme="minorHAnsi"/>
          <w:b/>
          <w:bCs/>
          <w:u w:val="single"/>
        </w:rPr>
        <w:t xml:space="preserve"> DE 2025.</w:t>
      </w:r>
    </w:p>
    <w:p w14:paraId="5AE05533">
      <w:pPr>
        <w:pStyle w:val="4"/>
        <w:ind w:right="-35"/>
        <w:outlineLvl w:val="0"/>
        <w:rPr>
          <w:rFonts w:asciiTheme="minorHAnsi" w:hAnsiTheme="minorHAnsi" w:cstheme="minorHAnsi"/>
          <w:b/>
          <w:bCs/>
        </w:rPr>
      </w:pPr>
    </w:p>
    <w:p w14:paraId="7B2539EF">
      <w:pPr>
        <w:pStyle w:val="4"/>
        <w:ind w:right="-35"/>
        <w:outlineLvl w:val="0"/>
        <w:rPr>
          <w:rFonts w:asciiTheme="minorHAnsi" w:hAnsiTheme="minorHAnsi" w:cstheme="minorHAnsi"/>
          <w:b/>
          <w:bCs/>
        </w:rPr>
      </w:pPr>
    </w:p>
    <w:p w14:paraId="6B453D6F">
      <w:pPr>
        <w:pStyle w:val="4"/>
        <w:ind w:right="-35"/>
        <w:outlineLvl w:val="0"/>
        <w:rPr>
          <w:rFonts w:asciiTheme="minorHAnsi" w:hAnsiTheme="minorHAnsi" w:cstheme="minorHAnsi"/>
          <w:b/>
          <w:bCs/>
        </w:rPr>
      </w:pPr>
    </w:p>
    <w:p w14:paraId="7ABE4F91">
      <w:pPr>
        <w:pStyle w:val="4"/>
        <w:ind w:right="-71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  <w:u w:val="single"/>
        </w:rPr>
        <w:t>ANÍSIO APARECIDO PERES</w:t>
      </w:r>
      <w:r>
        <w:rPr>
          <w:rFonts w:asciiTheme="minorHAnsi" w:hAnsiTheme="minorHAnsi" w:cstheme="minorHAnsi"/>
        </w:rPr>
        <w:t>, Presidente da Câmara Municipal de Figueirópolis D’Oeste, Estado de Mato Grosso, no uso de suas atribuições legais,</w:t>
      </w:r>
    </w:p>
    <w:p w14:paraId="5E150DCE">
      <w:pPr>
        <w:pStyle w:val="4"/>
        <w:ind w:right="-568"/>
        <w:outlineLvl w:val="0"/>
        <w:rPr>
          <w:rFonts w:asciiTheme="minorHAnsi" w:hAnsiTheme="minorHAnsi" w:cstheme="minorHAnsi"/>
        </w:rPr>
      </w:pPr>
    </w:p>
    <w:p w14:paraId="2BAD75E4">
      <w:pPr>
        <w:pStyle w:val="4"/>
        <w:ind w:right="-568" w:firstLine="3600"/>
        <w:outlineLvl w:val="0"/>
        <w:rPr>
          <w:rFonts w:asciiTheme="minorHAnsi" w:hAnsiTheme="minorHAnsi" w:cstheme="minorHAnsi"/>
        </w:rPr>
      </w:pPr>
    </w:p>
    <w:p w14:paraId="37A430B0">
      <w:pPr>
        <w:pStyle w:val="4"/>
        <w:ind w:right="-568" w:firstLine="3600"/>
        <w:outlineLvl w:val="0"/>
        <w:rPr>
          <w:rFonts w:asciiTheme="minorHAnsi" w:hAnsiTheme="minorHAnsi" w:cstheme="minorHAnsi"/>
        </w:rPr>
      </w:pPr>
    </w:p>
    <w:p w14:paraId="5EEE2CE4">
      <w:pPr>
        <w:pStyle w:val="4"/>
        <w:ind w:right="-568" w:firstLine="3600"/>
        <w:outlineLvl w:val="0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RESOLVE:</w:t>
      </w:r>
    </w:p>
    <w:p w14:paraId="5064CD0F">
      <w:pPr>
        <w:pStyle w:val="4"/>
        <w:ind w:right="-568" w:firstLine="3600"/>
        <w:outlineLvl w:val="0"/>
        <w:rPr>
          <w:rFonts w:asciiTheme="minorHAnsi" w:hAnsiTheme="minorHAnsi" w:cstheme="minorHAnsi"/>
          <w:b/>
          <w:bCs/>
          <w:u w:val="single"/>
        </w:rPr>
      </w:pPr>
    </w:p>
    <w:p w14:paraId="2F610F58">
      <w:pPr>
        <w:pStyle w:val="4"/>
        <w:ind w:right="-568" w:firstLine="3600"/>
        <w:outlineLvl w:val="0"/>
        <w:rPr>
          <w:rFonts w:asciiTheme="minorHAnsi" w:hAnsiTheme="minorHAnsi" w:cstheme="minorHAnsi"/>
        </w:rPr>
      </w:pPr>
    </w:p>
    <w:p w14:paraId="58F37219">
      <w:pPr>
        <w:pStyle w:val="4"/>
        <w:ind w:right="-568" w:firstLine="3600"/>
        <w:outlineLvl w:val="0"/>
        <w:rPr>
          <w:rFonts w:asciiTheme="minorHAnsi" w:hAnsiTheme="minorHAnsi" w:cstheme="minorHAnsi"/>
        </w:rPr>
      </w:pPr>
    </w:p>
    <w:p w14:paraId="31C419A0">
      <w:pPr>
        <w:pStyle w:val="4"/>
        <w:ind w:right="-710" w:firstLine="708"/>
        <w:outlineLvl w:val="0"/>
        <w:rPr>
          <w:rFonts w:hint="default" w:asciiTheme="minorHAnsi" w:hAnsiTheme="minorHAnsi" w:cstheme="minorHAnsi"/>
          <w:lang w:val="pt-BR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Artigo 1º -</w:t>
      </w:r>
      <w:r>
        <w:rPr>
          <w:rFonts w:asciiTheme="minorHAnsi" w:hAnsiTheme="minorHAnsi" w:cstheme="minorHAnsi"/>
        </w:rPr>
        <w:t xml:space="preserve"> </w:t>
      </w:r>
      <w:r>
        <w:rPr>
          <w:rFonts w:hint="default" w:asciiTheme="minorHAnsi" w:hAnsiTheme="minorHAnsi"/>
        </w:rPr>
        <w:t>APROVAR o o Plano de Desenvolvimento Institucional - PDI 202</w:t>
      </w:r>
      <w:r>
        <w:rPr>
          <w:rFonts w:hint="default" w:asciiTheme="minorHAnsi" w:hAnsiTheme="minorHAnsi"/>
          <w:lang w:val="pt-BR"/>
        </w:rPr>
        <w:t>5</w:t>
      </w:r>
      <w:r>
        <w:rPr>
          <w:rFonts w:hint="default" w:asciiTheme="minorHAnsi" w:hAnsiTheme="minorHAnsi"/>
        </w:rPr>
        <w:t>-202</w:t>
      </w:r>
      <w:r>
        <w:rPr>
          <w:rFonts w:hint="default" w:asciiTheme="minorHAnsi" w:hAnsiTheme="minorHAnsi"/>
          <w:lang w:val="pt-BR"/>
        </w:rPr>
        <w:t>6 - Câmara Municipal de Figueirópolis d’Oeste.</w:t>
      </w:r>
    </w:p>
    <w:p w14:paraId="67F8C1F6">
      <w:pPr>
        <w:pStyle w:val="4"/>
        <w:ind w:right="-710" w:firstLine="708"/>
        <w:outlineLvl w:val="0"/>
        <w:rPr>
          <w:rFonts w:asciiTheme="minorHAnsi" w:hAnsiTheme="minorHAnsi" w:cstheme="minorHAnsi"/>
        </w:rPr>
      </w:pPr>
    </w:p>
    <w:p w14:paraId="7813BA47">
      <w:pPr>
        <w:pStyle w:val="4"/>
        <w:ind w:right="-35" w:firstLine="708"/>
        <w:outlineLvl w:val="0"/>
        <w:rPr>
          <w:rFonts w:asciiTheme="minorHAnsi" w:hAnsiTheme="minorHAnsi" w:cstheme="minorHAnsi"/>
        </w:rPr>
      </w:pPr>
    </w:p>
    <w:p w14:paraId="065821BB">
      <w:pPr>
        <w:pStyle w:val="4"/>
        <w:ind w:right="-710" w:firstLine="70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 xml:space="preserve">Artigo 2º - </w:t>
      </w:r>
      <w:r>
        <w:rPr>
          <w:rFonts w:asciiTheme="minorHAnsi" w:hAnsiTheme="minorHAnsi" w:cstheme="minorHAnsi"/>
        </w:rPr>
        <w:t>Esta Portaria passa a vigorar na data de sua homologação, revogadas as disposições em contrário.</w:t>
      </w:r>
    </w:p>
    <w:p w14:paraId="1DD47509">
      <w:pPr>
        <w:pStyle w:val="4"/>
        <w:ind w:right="-35" w:firstLine="3600"/>
        <w:outlineLvl w:val="0"/>
        <w:rPr>
          <w:rFonts w:asciiTheme="minorHAnsi" w:hAnsiTheme="minorHAnsi" w:cstheme="minorHAnsi"/>
        </w:rPr>
      </w:pPr>
    </w:p>
    <w:p w14:paraId="474FA60E">
      <w:pPr>
        <w:pStyle w:val="4"/>
        <w:ind w:right="-35" w:firstLine="3600"/>
        <w:outlineLvl w:val="0"/>
        <w:rPr>
          <w:rFonts w:asciiTheme="minorHAnsi" w:hAnsiTheme="minorHAnsi" w:cstheme="minorHAnsi"/>
        </w:rPr>
      </w:pPr>
    </w:p>
    <w:p w14:paraId="5582D914">
      <w:pPr>
        <w:pStyle w:val="4"/>
        <w:ind w:right="-35" w:firstLine="36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Registra-se; </w:t>
      </w:r>
    </w:p>
    <w:p w14:paraId="56E49857">
      <w:pPr>
        <w:pStyle w:val="4"/>
        <w:ind w:left="1416" w:right="-35" w:firstLine="70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Publique-se; </w:t>
      </w:r>
    </w:p>
    <w:p w14:paraId="2DDD84D8">
      <w:pPr>
        <w:pStyle w:val="4"/>
        <w:ind w:left="1416" w:right="-35" w:firstLine="708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Cumpra-se.</w:t>
      </w:r>
    </w:p>
    <w:p w14:paraId="7D34F7D6">
      <w:pPr>
        <w:pStyle w:val="4"/>
        <w:ind w:right="-35"/>
        <w:outlineLvl w:val="0"/>
        <w:rPr>
          <w:rFonts w:asciiTheme="minorHAnsi" w:hAnsiTheme="minorHAnsi" w:cstheme="minorHAnsi"/>
        </w:rPr>
      </w:pPr>
    </w:p>
    <w:p w14:paraId="6EA17E6B">
      <w:pPr>
        <w:pStyle w:val="4"/>
        <w:ind w:right="-35" w:firstLine="360"/>
        <w:outlineLvl w:val="0"/>
        <w:rPr>
          <w:rFonts w:asciiTheme="minorHAnsi" w:hAnsiTheme="minorHAnsi" w:cstheme="minorHAnsi"/>
        </w:rPr>
      </w:pPr>
    </w:p>
    <w:p w14:paraId="17F37C35">
      <w:pPr>
        <w:pStyle w:val="4"/>
        <w:ind w:right="-35" w:firstLine="360"/>
        <w:outlineLvl w:val="0"/>
        <w:rPr>
          <w:rFonts w:asciiTheme="minorHAnsi" w:hAnsiTheme="minorHAnsi" w:cstheme="minorHAnsi"/>
        </w:rPr>
      </w:pPr>
    </w:p>
    <w:p w14:paraId="1A3D4E7F">
      <w:pPr>
        <w:pStyle w:val="4"/>
        <w:ind w:right="-35" w:firstLine="36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GABINETE DA PRESIDÊNCIA, EM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hint="default" w:asciiTheme="minorHAnsi" w:hAnsiTheme="minorHAnsi" w:cstheme="minorHAnsi"/>
          <w:color w:val="auto"/>
          <w:lang w:val="pt-BR"/>
        </w:rPr>
        <w:t>29</w:t>
      </w:r>
      <w:r>
        <w:rPr>
          <w:rFonts w:asciiTheme="minorHAnsi" w:hAnsiTheme="minorHAnsi" w:cstheme="minorHAnsi"/>
        </w:rPr>
        <w:t xml:space="preserve"> DE </w:t>
      </w:r>
      <w:r>
        <w:rPr>
          <w:rFonts w:hint="default" w:asciiTheme="minorHAnsi" w:hAnsiTheme="minorHAnsi" w:cstheme="minorHAnsi"/>
          <w:lang w:val="pt-BR"/>
        </w:rPr>
        <w:t>MAIO</w:t>
      </w:r>
      <w:r>
        <w:rPr>
          <w:rFonts w:asciiTheme="minorHAnsi" w:hAnsiTheme="minorHAnsi" w:cstheme="minorHAnsi"/>
        </w:rPr>
        <w:t xml:space="preserve"> DE 2025.</w:t>
      </w:r>
    </w:p>
    <w:p w14:paraId="40C2AEAF">
      <w:pPr>
        <w:pStyle w:val="4"/>
        <w:ind w:left="360" w:right="-855" w:firstLine="3360"/>
        <w:outlineLvl w:val="0"/>
        <w:rPr>
          <w:rFonts w:asciiTheme="minorHAnsi" w:hAnsiTheme="minorHAnsi" w:cstheme="minorHAnsi"/>
        </w:rPr>
      </w:pPr>
    </w:p>
    <w:p w14:paraId="358D56B4">
      <w:pPr>
        <w:pStyle w:val="4"/>
        <w:ind w:left="360" w:right="-855" w:firstLine="3360"/>
        <w:outlineLvl w:val="0"/>
        <w:rPr>
          <w:rFonts w:asciiTheme="minorHAnsi" w:hAnsiTheme="minorHAnsi" w:cstheme="minorHAnsi"/>
        </w:rPr>
      </w:pPr>
    </w:p>
    <w:p w14:paraId="54E707C9">
      <w:pPr>
        <w:pStyle w:val="4"/>
        <w:ind w:left="360" w:right="-855" w:firstLine="3360"/>
        <w:outlineLvl w:val="0"/>
        <w:rPr>
          <w:rFonts w:asciiTheme="minorHAnsi" w:hAnsiTheme="minorHAnsi" w:cstheme="minorHAnsi"/>
        </w:rPr>
      </w:pPr>
    </w:p>
    <w:p w14:paraId="2A3F2754">
      <w:pPr>
        <w:pStyle w:val="4"/>
        <w:ind w:left="1416" w:right="-855" w:firstLine="708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ANÍSIO APARECIDO PERES</w:t>
      </w:r>
    </w:p>
    <w:p w14:paraId="5D18047F">
      <w:pPr>
        <w:pStyle w:val="4"/>
        <w:ind w:left="1416" w:right="-855" w:firstLine="708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Presidente da Câmara Municipal</w:t>
      </w:r>
    </w:p>
    <w:p w14:paraId="45F71D8B">
      <w:pPr>
        <w:pStyle w:val="4"/>
        <w:ind w:right="-855"/>
        <w:outlineLvl w:val="0"/>
        <w:rPr>
          <w:rFonts w:asciiTheme="minorHAnsi" w:hAnsiTheme="minorHAnsi" w:cstheme="minorHAnsi"/>
          <w:b/>
        </w:rPr>
      </w:pPr>
    </w:p>
    <w:sectPr>
      <w:headerReference r:id="rId5" w:type="default"/>
      <w:pgSz w:w="11906" w:h="16838"/>
      <w:pgMar w:top="1417" w:right="1701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7E4ED">
    <w:pPr>
      <w:pStyle w:val="5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1137224403" name="Imagem 1137224403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24403" name="Imagem 1137224403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62F64">
    <w:pPr>
      <w:pStyle w:val="5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5A74DA41">
    <w:pPr>
      <w:pStyle w:val="5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4FE5E207">
    <w:pPr>
      <w:pStyle w:val="5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411D0E6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98"/>
    <w:rsid w:val="00004228"/>
    <w:rsid w:val="000D25BC"/>
    <w:rsid w:val="001035A8"/>
    <w:rsid w:val="0011013E"/>
    <w:rsid w:val="001735D4"/>
    <w:rsid w:val="00196604"/>
    <w:rsid w:val="001A431E"/>
    <w:rsid w:val="001E3FB3"/>
    <w:rsid w:val="002419EB"/>
    <w:rsid w:val="00241BCB"/>
    <w:rsid w:val="00250AF1"/>
    <w:rsid w:val="0025751E"/>
    <w:rsid w:val="002623D7"/>
    <w:rsid w:val="00276EB7"/>
    <w:rsid w:val="00302591"/>
    <w:rsid w:val="00320A0F"/>
    <w:rsid w:val="003250E2"/>
    <w:rsid w:val="00344DD5"/>
    <w:rsid w:val="003A2908"/>
    <w:rsid w:val="003B09DA"/>
    <w:rsid w:val="004226CB"/>
    <w:rsid w:val="00431CD1"/>
    <w:rsid w:val="00456E81"/>
    <w:rsid w:val="00461780"/>
    <w:rsid w:val="0049678A"/>
    <w:rsid w:val="00526C66"/>
    <w:rsid w:val="005420C0"/>
    <w:rsid w:val="005452FC"/>
    <w:rsid w:val="005627FA"/>
    <w:rsid w:val="00577727"/>
    <w:rsid w:val="005964E7"/>
    <w:rsid w:val="005F089E"/>
    <w:rsid w:val="005F420C"/>
    <w:rsid w:val="005F558C"/>
    <w:rsid w:val="00634969"/>
    <w:rsid w:val="00697B15"/>
    <w:rsid w:val="006C4EE9"/>
    <w:rsid w:val="006C79DD"/>
    <w:rsid w:val="006D477C"/>
    <w:rsid w:val="00705001"/>
    <w:rsid w:val="00750303"/>
    <w:rsid w:val="00752ED7"/>
    <w:rsid w:val="00763204"/>
    <w:rsid w:val="007B6F88"/>
    <w:rsid w:val="007E3CC3"/>
    <w:rsid w:val="0081089A"/>
    <w:rsid w:val="00837E9C"/>
    <w:rsid w:val="00873518"/>
    <w:rsid w:val="008B0B8F"/>
    <w:rsid w:val="008C1754"/>
    <w:rsid w:val="008E6AA1"/>
    <w:rsid w:val="00934898"/>
    <w:rsid w:val="00936F4B"/>
    <w:rsid w:val="00937A69"/>
    <w:rsid w:val="00940094"/>
    <w:rsid w:val="00953B70"/>
    <w:rsid w:val="00953CAC"/>
    <w:rsid w:val="0095458B"/>
    <w:rsid w:val="00984BCD"/>
    <w:rsid w:val="00991AC3"/>
    <w:rsid w:val="009957E3"/>
    <w:rsid w:val="009A3A4D"/>
    <w:rsid w:val="009D0846"/>
    <w:rsid w:val="00A00DB1"/>
    <w:rsid w:val="00A0301A"/>
    <w:rsid w:val="00A05C9D"/>
    <w:rsid w:val="00A1689A"/>
    <w:rsid w:val="00A30407"/>
    <w:rsid w:val="00A77318"/>
    <w:rsid w:val="00A90939"/>
    <w:rsid w:val="00A95B1A"/>
    <w:rsid w:val="00AC12E1"/>
    <w:rsid w:val="00B01213"/>
    <w:rsid w:val="00B27DC6"/>
    <w:rsid w:val="00B37734"/>
    <w:rsid w:val="00B42EDE"/>
    <w:rsid w:val="00B60B23"/>
    <w:rsid w:val="00B87FBB"/>
    <w:rsid w:val="00BB25C4"/>
    <w:rsid w:val="00BC1C30"/>
    <w:rsid w:val="00BF1F46"/>
    <w:rsid w:val="00BF412A"/>
    <w:rsid w:val="00BF7422"/>
    <w:rsid w:val="00C07148"/>
    <w:rsid w:val="00C45F2B"/>
    <w:rsid w:val="00C7408D"/>
    <w:rsid w:val="00C8541B"/>
    <w:rsid w:val="00C96E64"/>
    <w:rsid w:val="00CA15A2"/>
    <w:rsid w:val="00CA2C92"/>
    <w:rsid w:val="00CE0223"/>
    <w:rsid w:val="00CE1286"/>
    <w:rsid w:val="00CE66D5"/>
    <w:rsid w:val="00CF761D"/>
    <w:rsid w:val="00D204A8"/>
    <w:rsid w:val="00D34301"/>
    <w:rsid w:val="00D60481"/>
    <w:rsid w:val="00D97BE1"/>
    <w:rsid w:val="00DA5B89"/>
    <w:rsid w:val="00DB543C"/>
    <w:rsid w:val="00DE1F41"/>
    <w:rsid w:val="00E21584"/>
    <w:rsid w:val="00E92532"/>
    <w:rsid w:val="00EF131A"/>
    <w:rsid w:val="00FB7D09"/>
    <w:rsid w:val="00FD66C0"/>
    <w:rsid w:val="03595774"/>
    <w:rsid w:val="0A087808"/>
    <w:rsid w:val="0C827990"/>
    <w:rsid w:val="12901A3E"/>
    <w:rsid w:val="26B247C7"/>
    <w:rsid w:val="38EA3B20"/>
    <w:rsid w:val="39A43D2C"/>
    <w:rsid w:val="40C2351B"/>
    <w:rsid w:val="4A6425E0"/>
    <w:rsid w:val="543F4483"/>
    <w:rsid w:val="580D3184"/>
    <w:rsid w:val="5E5E3E60"/>
    <w:rsid w:val="6B99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link w:val="9"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orpo de texto 2 Char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0">
    <w:name w:val="Cabeçalho Char"/>
    <w:basedOn w:val="2"/>
    <w:link w:val="5"/>
    <w:qFormat/>
    <w:uiPriority w:val="99"/>
  </w:style>
  <w:style w:type="character" w:customStyle="1" w:styleId="11">
    <w:name w:val="Rodapé Char"/>
    <w:basedOn w:val="2"/>
    <w:link w:val="6"/>
    <w:qFormat/>
    <w:uiPriority w:val="99"/>
  </w:style>
  <w:style w:type="character" w:customStyle="1" w:styleId="12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702</Characters>
  <Lines>5</Lines>
  <Paragraphs>1</Paragraphs>
  <TotalTime>29</TotalTime>
  <ScaleCrop>false</ScaleCrop>
  <LinksUpToDate>false</LinksUpToDate>
  <CharactersWithSpaces>830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2025-01-03T11:33:00Z</dcterms:created>
  <dc:creator>Câmara Municipal</dc:creator>
  <cp:lastModifiedBy>Usuario</cp:lastModifiedBy>
  <cp:lastPrinted>2025-05-29T14:59:00Z</cp:lastPrinted>
  <dcterms:modified xsi:type="dcterms:W3CDTF">2025-05-29T16:03:46Z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35050554345D4F2A803BF7A5A8321A38_13</vt:lpwstr>
  </property>
</Properties>
</file>