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E43AF6">
      <w:pPr>
        <w:pStyle w:val="11"/>
        <w:ind w:left="2420" w:leftChars="0" w:right="70" w:rightChars="0" w:firstLine="0" w:firstLineChars="0"/>
        <w:jc w:val="both"/>
        <w:rPr>
          <w:rFonts w:hint="default" w:ascii="Arial" w:hAnsi="Arial" w:cs="Arial"/>
          <w:sz w:val="21"/>
          <w:szCs w:val="21"/>
          <w:lang w:val="pt-BR"/>
        </w:rPr>
      </w:pPr>
      <w:r>
        <w:rPr>
          <w:rFonts w:hint="default" w:ascii="Arial" w:hAnsi="Arial" w:cs="Arial"/>
          <w:b/>
          <w:bCs/>
          <w:sz w:val="21"/>
          <w:szCs w:val="21"/>
          <w:u w:val="single"/>
        </w:rPr>
        <w:t>INDICA</w:t>
      </w:r>
      <w:r>
        <w:rPr>
          <w:rFonts w:hint="default" w:ascii="Arial" w:hAnsi="Arial" w:cs="Arial"/>
          <w:sz w:val="21"/>
          <w:szCs w:val="21"/>
        </w:rPr>
        <w:t xml:space="preserve"> AO EXCELENTÍSSIMO SENHOR PREFEITO MUNICIPAL, </w:t>
      </w:r>
      <w:r>
        <w:rPr>
          <w:rFonts w:hint="default" w:cs="Arial"/>
          <w:sz w:val="21"/>
          <w:szCs w:val="21"/>
          <w:lang w:val="pt-BR"/>
        </w:rPr>
        <w:t>A NECESSIDADE DE MELHORIA NA ILUMINARIA PÚBLICA NA PRAÇA DA IGREJA CATÓLICA DE FIGUEIRÓPOLIS D’OESTE - MT.</w:t>
      </w:r>
    </w:p>
    <w:p w14:paraId="4ABA5A02">
      <w:pPr>
        <w:ind w:right="-801"/>
        <w:jc w:val="both"/>
        <w:rPr>
          <w:rFonts w:hint="default" w:ascii="Arial" w:hAnsi="Arial" w:cs="Arial"/>
          <w:sz w:val="21"/>
          <w:szCs w:val="21"/>
        </w:rPr>
      </w:pPr>
    </w:p>
    <w:p w14:paraId="54CDA3E5">
      <w:pPr>
        <w:pStyle w:val="11"/>
        <w:ind w:left="0" w:leftChars="0" w:right="70" w:rightChars="0" w:firstLine="2420" w:firstLineChars="0"/>
        <w:jc w:val="both"/>
        <w:rPr>
          <w:rFonts w:hint="default" w:ascii="Arial" w:hAnsi="Arial" w:cs="Arial"/>
          <w:sz w:val="21"/>
          <w:szCs w:val="21"/>
        </w:rPr>
      </w:pPr>
      <w:r>
        <w:rPr>
          <w:rFonts w:hint="default" w:ascii="Arial" w:hAnsi="Arial" w:cs="Arial"/>
          <w:sz w:val="21"/>
          <w:szCs w:val="21"/>
        </w:rPr>
        <w:t xml:space="preserve">NA FORMA REGIMENTAL REQUEIRO À MESA OUVIDO O SOBERANO PLENÁRIO, SEJA ENCAMINHADO EXPEDIENTE AO EXCELENTÍSSIMO SENHOR PREFEITO MUNICIPAL,  </w:t>
      </w:r>
      <w:r>
        <w:rPr>
          <w:rFonts w:hint="default" w:cs="Arial"/>
          <w:sz w:val="21"/>
          <w:szCs w:val="21"/>
          <w:lang w:val="pt-BR"/>
        </w:rPr>
        <w:t>A NECESSIDADE DE SE IMPLANTAR MAIS LUMINARIA NA PRAÇA DA IGREJA CATÓLICA DE FIGUEIRÓPOLIS D’OESTE - MT.</w:t>
      </w:r>
    </w:p>
    <w:p w14:paraId="293FCDBD">
      <w:pPr>
        <w:pStyle w:val="11"/>
        <w:ind w:left="0" w:right="-801"/>
        <w:rPr>
          <w:rFonts w:hint="default" w:ascii="Arial" w:hAnsi="Arial" w:cs="Arial"/>
          <w:sz w:val="21"/>
          <w:szCs w:val="21"/>
          <w:lang w:val="pt-BR"/>
        </w:rPr>
      </w:pPr>
    </w:p>
    <w:p w14:paraId="520150E2">
      <w:pPr>
        <w:ind w:left="900" w:leftChars="0" w:right="-801" w:firstLine="1520" w:firstLineChars="0"/>
        <w:jc w:val="both"/>
        <w:rPr>
          <w:rFonts w:hint="default" w:ascii="Arial" w:hAnsi="Arial" w:cs="Arial"/>
          <w:b/>
          <w:bCs/>
          <w:sz w:val="21"/>
          <w:szCs w:val="21"/>
          <w:u w:val="single"/>
        </w:rPr>
      </w:pPr>
      <w:r>
        <w:rPr>
          <w:rFonts w:hint="default" w:ascii="Arial" w:hAnsi="Arial" w:cs="Arial"/>
          <w:b/>
          <w:bCs/>
          <w:sz w:val="21"/>
          <w:szCs w:val="21"/>
          <w:u w:val="single"/>
        </w:rPr>
        <w:t>JUSTIFICATIVAS:</w:t>
      </w:r>
      <w:bookmarkStart w:id="0" w:name="_GoBack"/>
      <w:bookmarkEnd w:id="0"/>
    </w:p>
    <w:p w14:paraId="4132D89C">
      <w:pPr>
        <w:ind w:left="900" w:leftChars="0" w:right="-801" w:firstLine="1520" w:firstLineChars="0"/>
        <w:jc w:val="both"/>
        <w:rPr>
          <w:rFonts w:hint="default" w:ascii="Arial" w:hAnsi="Arial" w:cs="Arial"/>
          <w:b/>
          <w:bCs/>
          <w:sz w:val="21"/>
          <w:szCs w:val="21"/>
          <w:u w:val="single"/>
        </w:rPr>
      </w:pPr>
    </w:p>
    <w:p w14:paraId="136966B0">
      <w:pPr>
        <w:ind w:right="-801"/>
        <w:jc w:val="both"/>
        <w:rPr>
          <w:rFonts w:hint="default" w:ascii="Arial" w:hAnsi="Arial" w:cs="Arial"/>
          <w:b/>
          <w:bCs/>
          <w:sz w:val="21"/>
          <w:szCs w:val="21"/>
          <w:u w:val="single"/>
        </w:rPr>
      </w:pPr>
    </w:p>
    <w:p w14:paraId="173AD38F">
      <w:pPr>
        <w:ind w:left="0" w:leftChars="0" w:right="-261" w:firstLine="2419" w:firstLineChars="1152"/>
        <w:jc w:val="both"/>
        <w:rPr>
          <w:rFonts w:hint="default" w:cs="Arial"/>
          <w:i w:val="0"/>
          <w:iCs w:val="0"/>
          <w:caps w:val="0"/>
          <w:color w:val="001D35"/>
          <w:spacing w:val="0"/>
          <w:sz w:val="21"/>
          <w:szCs w:val="21"/>
          <w:shd w:val="clear" w:fill="FFFFFF"/>
          <w:lang w:val="pt-BR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1D35"/>
          <w:spacing w:val="0"/>
          <w:sz w:val="21"/>
          <w:szCs w:val="21"/>
          <w:shd w:val="clear" w:fill="FFFFFF"/>
        </w:rPr>
        <w:t xml:space="preserve">Atualmente, a iluminação no local é insuficiente e de pouca visibilidade durante o período noturno. A instalação de novos postes com lâmpadas de LED traria maior segurança e conforto, permitindo que os moradores possam desfrutar plenamente do local </w:t>
      </w:r>
      <w:r>
        <w:rPr>
          <w:rFonts w:hint="default" w:cs="Arial"/>
          <w:i w:val="0"/>
          <w:iCs w:val="0"/>
          <w:caps w:val="0"/>
          <w:color w:val="001D35"/>
          <w:spacing w:val="0"/>
          <w:sz w:val="21"/>
          <w:szCs w:val="21"/>
          <w:shd w:val="clear" w:fill="FFFFFF"/>
          <w:lang w:val="pt-BR"/>
        </w:rPr>
        <w:t>no período noturno.</w:t>
      </w:r>
    </w:p>
    <w:p w14:paraId="420CA850">
      <w:pPr>
        <w:ind w:left="0" w:leftChars="0" w:right="-261" w:firstLine="2419" w:firstLineChars="1152"/>
        <w:jc w:val="both"/>
        <w:rPr>
          <w:rFonts w:hint="default" w:ascii="Arial" w:hAnsi="Arial" w:eastAsia="SimSun" w:cs="Arial"/>
          <w:sz w:val="21"/>
          <w:szCs w:val="21"/>
        </w:rPr>
      </w:pPr>
      <w:r>
        <w:rPr>
          <w:rFonts w:hint="default" w:ascii="Arial" w:hAnsi="Arial" w:eastAsia="SimSun" w:cs="Arial"/>
          <w:sz w:val="21"/>
          <w:szCs w:val="21"/>
        </w:rPr>
        <w:t>Trata-se de uma obra simples, porém, importante e necessária, que atenderá as reivindicações de todos os que se utilizam daquele espaço.</w:t>
      </w:r>
    </w:p>
    <w:p w14:paraId="2D434970">
      <w:pPr>
        <w:ind w:left="0" w:leftChars="0" w:right="-261" w:firstLine="2419" w:firstLineChars="1152"/>
        <w:jc w:val="both"/>
        <w:rPr>
          <w:rFonts w:hint="default" w:ascii="Arial" w:hAnsi="Arial" w:eastAsia="SimSun" w:cs="Arial"/>
          <w:sz w:val="21"/>
          <w:szCs w:val="21"/>
          <w:lang w:val="pt-BR"/>
        </w:rPr>
      </w:pPr>
    </w:p>
    <w:p w14:paraId="0B3A3CC5">
      <w:pPr>
        <w:ind w:right="-261"/>
        <w:jc w:val="both"/>
        <w:rPr>
          <w:rFonts w:hint="default" w:cs="Arial"/>
          <w:i w:val="0"/>
          <w:iCs w:val="0"/>
          <w:caps w:val="0"/>
          <w:color w:val="001D35"/>
          <w:spacing w:val="0"/>
          <w:sz w:val="19"/>
          <w:szCs w:val="19"/>
          <w:shd w:val="clear" w:fill="FFFFFF"/>
          <w:lang w:val="pt-BR"/>
        </w:rPr>
      </w:pPr>
    </w:p>
    <w:p w14:paraId="61653387">
      <w:pPr>
        <w:ind w:left="540" w:right="-261" w:firstLine="1870"/>
        <w:jc w:val="both"/>
        <w:rPr>
          <w:rFonts w:hint="default" w:ascii="Arial" w:hAnsi="Arial" w:cs="Arial"/>
          <w:sz w:val="21"/>
          <w:szCs w:val="21"/>
        </w:rPr>
      </w:pPr>
      <w:r>
        <w:rPr>
          <w:rFonts w:hint="default" w:ascii="Arial" w:hAnsi="Arial" w:cs="Arial"/>
          <w:sz w:val="21"/>
          <w:szCs w:val="21"/>
        </w:rPr>
        <w:t xml:space="preserve">SALA DAS SESSÕES EM </w:t>
      </w:r>
      <w:r>
        <w:rPr>
          <w:rFonts w:hint="default" w:cs="Arial"/>
          <w:sz w:val="21"/>
          <w:szCs w:val="21"/>
          <w:lang w:val="pt-BR"/>
        </w:rPr>
        <w:t>16</w:t>
      </w:r>
      <w:r>
        <w:rPr>
          <w:rFonts w:hint="default" w:ascii="Arial" w:hAnsi="Arial" w:cs="Arial"/>
          <w:sz w:val="21"/>
          <w:szCs w:val="21"/>
        </w:rPr>
        <w:t xml:space="preserve"> DE </w:t>
      </w:r>
      <w:r>
        <w:rPr>
          <w:rFonts w:hint="default" w:cs="Arial"/>
          <w:sz w:val="21"/>
          <w:szCs w:val="21"/>
          <w:lang w:val="pt-BR"/>
        </w:rPr>
        <w:t>OUTUB</w:t>
      </w:r>
      <w:r>
        <w:rPr>
          <w:rFonts w:hint="default" w:ascii="Arial" w:hAnsi="Arial" w:cs="Arial"/>
          <w:sz w:val="21"/>
          <w:szCs w:val="21"/>
          <w:lang w:val="pt-BR"/>
        </w:rPr>
        <w:t>RO</w:t>
      </w:r>
      <w:r>
        <w:rPr>
          <w:rFonts w:hint="default" w:ascii="Arial" w:hAnsi="Arial" w:cs="Arial"/>
          <w:sz w:val="21"/>
          <w:szCs w:val="21"/>
        </w:rPr>
        <w:t xml:space="preserve"> DE 2025.</w:t>
      </w:r>
    </w:p>
    <w:p w14:paraId="1BC7BA18">
      <w:pPr>
        <w:ind w:left="540" w:right="-261" w:firstLine="1870"/>
        <w:jc w:val="both"/>
        <w:rPr>
          <w:rFonts w:hint="default" w:ascii="Arial" w:hAnsi="Arial" w:cs="Arial"/>
          <w:sz w:val="21"/>
          <w:szCs w:val="21"/>
        </w:rPr>
      </w:pPr>
    </w:p>
    <w:p w14:paraId="09372587">
      <w:pPr>
        <w:rPr>
          <w:rFonts w:hint="default" w:ascii="Arial" w:hAnsi="Arial" w:cs="Arial"/>
          <w:b/>
          <w:i/>
          <w:sz w:val="21"/>
          <w:szCs w:val="21"/>
          <w:lang w:val="pt-BR"/>
        </w:rPr>
      </w:pPr>
    </w:p>
    <w:p w14:paraId="373C1A95">
      <w:pPr>
        <w:pStyle w:val="7"/>
        <w:ind w:left="142" w:right="-786"/>
        <w:rPr>
          <w:rFonts w:hint="default" w:ascii="Arial" w:hAnsi="Arial" w:cs="Arial"/>
          <w:b/>
          <w:bCs/>
          <w:sz w:val="21"/>
          <w:szCs w:val="21"/>
          <w:lang w:val="pt-BR"/>
        </w:rPr>
      </w:pPr>
      <w:r>
        <w:rPr>
          <w:rFonts w:hint="default" w:ascii="Arial" w:hAnsi="Arial" w:cs="Arial"/>
          <w:b/>
          <w:bCs/>
          <w:sz w:val="21"/>
          <w:szCs w:val="21"/>
          <w:lang w:val="pt-BR"/>
        </w:rPr>
        <w:t>SERGIO VISINTIN</w:t>
      </w:r>
      <w:r>
        <w:rPr>
          <w:rFonts w:ascii="Arial" w:hAnsi="Arial" w:cs="Arial"/>
          <w:b/>
          <w:bCs/>
          <w:sz w:val="21"/>
          <w:szCs w:val="21"/>
        </w:rPr>
        <w:tab/>
      </w:r>
      <w:r>
        <w:rPr>
          <w:rFonts w:ascii="Arial" w:hAnsi="Arial" w:cs="Arial"/>
          <w:b/>
          <w:bCs/>
          <w:sz w:val="21"/>
          <w:szCs w:val="21"/>
        </w:rPr>
        <w:tab/>
      </w:r>
      <w:r>
        <w:rPr>
          <w:rFonts w:ascii="Arial" w:hAnsi="Arial" w:cs="Arial"/>
          <w:b/>
          <w:bCs/>
          <w:sz w:val="21"/>
          <w:szCs w:val="21"/>
        </w:rPr>
        <w:tab/>
      </w:r>
      <w:r>
        <w:rPr>
          <w:rFonts w:ascii="Arial" w:hAnsi="Arial" w:cs="Arial"/>
          <w:b/>
          <w:bCs/>
          <w:sz w:val="21"/>
          <w:szCs w:val="21"/>
        </w:rPr>
        <w:t xml:space="preserve">              </w:t>
      </w:r>
      <w:r>
        <w:rPr>
          <w:rFonts w:hint="default" w:ascii="Arial" w:hAnsi="Arial" w:cs="Arial"/>
          <w:b/>
          <w:bCs/>
          <w:sz w:val="21"/>
          <w:szCs w:val="21"/>
          <w:lang w:val="pt-BR"/>
        </w:rPr>
        <w:t xml:space="preserve">                  ANÍSIO APARECIDO PERES</w:t>
      </w:r>
    </w:p>
    <w:p w14:paraId="17D4916F">
      <w:pPr>
        <w:pStyle w:val="7"/>
        <w:ind w:left="0" w:right="-1069"/>
        <w:rPr>
          <w:rFonts w:hint="default" w:ascii="Arial" w:hAnsi="Arial" w:cs="Arial"/>
          <w:b/>
          <w:bCs/>
          <w:sz w:val="21"/>
          <w:szCs w:val="21"/>
          <w:lang w:val="pt-BR"/>
        </w:rPr>
      </w:pPr>
      <w:r>
        <w:rPr>
          <w:rFonts w:ascii="Arial" w:hAnsi="Arial" w:cs="Arial"/>
          <w:b/>
          <w:bCs/>
          <w:sz w:val="21"/>
          <w:szCs w:val="21"/>
        </w:rPr>
        <w:t xml:space="preserve">   Vereador </w:t>
      </w:r>
      <w:r>
        <w:rPr>
          <w:rFonts w:hint="default" w:ascii="Arial" w:hAnsi="Arial" w:cs="Arial"/>
          <w:b/>
          <w:bCs/>
          <w:sz w:val="21"/>
          <w:szCs w:val="21"/>
          <w:lang w:val="pt-BR"/>
        </w:rPr>
        <w:t>PSDB</w:t>
      </w:r>
      <w:r>
        <w:rPr>
          <w:rFonts w:ascii="Arial" w:hAnsi="Arial" w:cs="Arial"/>
          <w:b/>
          <w:bCs/>
          <w:sz w:val="21"/>
          <w:szCs w:val="21"/>
        </w:rPr>
        <w:tab/>
      </w:r>
      <w:r>
        <w:rPr>
          <w:rFonts w:ascii="Arial" w:hAnsi="Arial" w:cs="Arial"/>
          <w:b/>
          <w:bCs/>
          <w:sz w:val="21"/>
          <w:szCs w:val="21"/>
        </w:rPr>
        <w:tab/>
      </w:r>
      <w:r>
        <w:rPr>
          <w:rFonts w:ascii="Arial" w:hAnsi="Arial" w:cs="Arial"/>
          <w:b/>
          <w:bCs/>
          <w:sz w:val="21"/>
          <w:szCs w:val="21"/>
        </w:rPr>
        <w:tab/>
      </w:r>
      <w:r>
        <w:rPr>
          <w:rFonts w:ascii="Arial" w:hAnsi="Arial" w:cs="Arial"/>
          <w:b/>
          <w:bCs/>
          <w:sz w:val="21"/>
          <w:szCs w:val="21"/>
        </w:rPr>
        <w:t xml:space="preserve">            </w:t>
      </w:r>
      <w:r>
        <w:rPr>
          <w:rFonts w:hint="default" w:ascii="Arial" w:hAnsi="Arial" w:cs="Arial"/>
          <w:b/>
          <w:bCs/>
          <w:sz w:val="21"/>
          <w:szCs w:val="21"/>
          <w:lang w:val="pt-BR"/>
        </w:rPr>
        <w:tab/>
      </w:r>
      <w:r>
        <w:rPr>
          <w:rFonts w:hint="default" w:ascii="Arial" w:hAnsi="Arial" w:cs="Arial"/>
          <w:b/>
          <w:bCs/>
          <w:sz w:val="21"/>
          <w:szCs w:val="21"/>
          <w:lang w:val="pt-BR"/>
        </w:rPr>
        <w:tab/>
      </w:r>
      <w:r>
        <w:rPr>
          <w:rFonts w:hint="default" w:ascii="Arial" w:hAnsi="Arial" w:cs="Arial"/>
          <w:b/>
          <w:bCs/>
          <w:sz w:val="21"/>
          <w:szCs w:val="21"/>
          <w:lang w:val="pt-BR"/>
        </w:rPr>
        <w:t xml:space="preserve">             </w:t>
      </w:r>
      <w:r>
        <w:rPr>
          <w:rFonts w:ascii="Arial" w:hAnsi="Arial" w:cs="Arial"/>
          <w:b/>
          <w:bCs/>
          <w:sz w:val="21"/>
          <w:szCs w:val="21"/>
        </w:rPr>
        <w:t xml:space="preserve">Vereador </w:t>
      </w:r>
      <w:r>
        <w:rPr>
          <w:rFonts w:hint="default" w:ascii="Arial" w:hAnsi="Arial" w:cs="Arial"/>
          <w:b/>
          <w:bCs/>
          <w:sz w:val="21"/>
          <w:szCs w:val="21"/>
          <w:lang w:val="pt-BR"/>
        </w:rPr>
        <w:t>Republicanos</w:t>
      </w:r>
    </w:p>
    <w:p w14:paraId="50DC17DB">
      <w:pPr>
        <w:ind w:left="851" w:right="-644"/>
        <w:jc w:val="both"/>
        <w:rPr>
          <w:b/>
          <w:i/>
          <w:sz w:val="21"/>
          <w:szCs w:val="21"/>
        </w:rPr>
      </w:pPr>
    </w:p>
    <w:p w14:paraId="268BFFCE">
      <w:pPr>
        <w:ind w:left="851" w:right="-644"/>
        <w:jc w:val="both"/>
        <w:rPr>
          <w:b/>
          <w:i/>
          <w:sz w:val="21"/>
          <w:szCs w:val="21"/>
        </w:rPr>
      </w:pPr>
    </w:p>
    <w:p w14:paraId="63E1541B">
      <w:pPr>
        <w:ind w:right="-644"/>
        <w:jc w:val="both"/>
        <w:rPr>
          <w:rFonts w:hint="default"/>
          <w:b/>
          <w:i/>
          <w:sz w:val="21"/>
          <w:szCs w:val="21"/>
          <w:lang w:val="pt-BR"/>
        </w:rPr>
      </w:pPr>
      <w:r>
        <w:rPr>
          <w:b/>
          <w:i/>
          <w:sz w:val="21"/>
          <w:szCs w:val="21"/>
        </w:rPr>
        <w:t>JOSÉ LUCAS DA SILVA</w:t>
      </w:r>
      <w:r>
        <w:rPr>
          <w:b/>
          <w:i/>
          <w:sz w:val="21"/>
          <w:szCs w:val="21"/>
        </w:rPr>
        <w:tab/>
      </w:r>
      <w:r>
        <w:rPr>
          <w:b/>
          <w:i/>
          <w:sz w:val="21"/>
          <w:szCs w:val="21"/>
        </w:rPr>
        <w:t xml:space="preserve">       </w:t>
      </w:r>
      <w:r>
        <w:rPr>
          <w:b/>
          <w:i/>
          <w:sz w:val="21"/>
          <w:szCs w:val="21"/>
        </w:rPr>
        <w:tab/>
      </w:r>
      <w:r>
        <w:rPr>
          <w:b/>
          <w:i/>
          <w:sz w:val="21"/>
          <w:szCs w:val="21"/>
        </w:rPr>
        <w:tab/>
      </w:r>
      <w:r>
        <w:rPr>
          <w:rFonts w:hint="default"/>
          <w:b/>
          <w:i/>
          <w:sz w:val="21"/>
          <w:szCs w:val="21"/>
          <w:lang w:val="pt-BR"/>
        </w:rPr>
        <w:t xml:space="preserve">                   VERA LUCIA DE SOUZA MARIANO</w:t>
      </w:r>
    </w:p>
    <w:p w14:paraId="56647A95">
      <w:pPr>
        <w:ind w:left="284" w:right="-360"/>
        <w:rPr>
          <w:rFonts w:hint="default"/>
          <w:b/>
          <w:i/>
          <w:sz w:val="21"/>
          <w:szCs w:val="21"/>
          <w:lang w:val="pt-BR"/>
        </w:rPr>
      </w:pPr>
      <w:r>
        <w:rPr>
          <w:b/>
          <w:i/>
          <w:sz w:val="21"/>
          <w:szCs w:val="21"/>
        </w:rPr>
        <w:t xml:space="preserve">  Vereador do PSDB                           </w:t>
      </w:r>
      <w:r>
        <w:rPr>
          <w:b/>
          <w:i/>
          <w:sz w:val="21"/>
          <w:szCs w:val="21"/>
        </w:rPr>
        <w:tab/>
      </w:r>
      <w:r>
        <w:rPr>
          <w:b/>
          <w:i/>
          <w:sz w:val="21"/>
          <w:szCs w:val="21"/>
        </w:rPr>
        <w:tab/>
      </w:r>
      <w:r>
        <w:rPr>
          <w:b/>
          <w:i/>
          <w:sz w:val="21"/>
          <w:szCs w:val="21"/>
        </w:rPr>
        <w:tab/>
      </w:r>
      <w:r>
        <w:rPr>
          <w:rFonts w:hint="default"/>
          <w:b/>
          <w:i/>
          <w:sz w:val="21"/>
          <w:szCs w:val="21"/>
          <w:lang w:val="pt-BR"/>
        </w:rPr>
        <w:t xml:space="preserve">    </w:t>
      </w:r>
      <w:r>
        <w:rPr>
          <w:b/>
          <w:i/>
          <w:sz w:val="21"/>
          <w:szCs w:val="21"/>
        </w:rPr>
        <w:t xml:space="preserve">Vereador </w:t>
      </w:r>
      <w:r>
        <w:rPr>
          <w:rFonts w:hint="default"/>
          <w:b/>
          <w:i/>
          <w:sz w:val="21"/>
          <w:szCs w:val="21"/>
          <w:lang w:val="pt-BR"/>
        </w:rPr>
        <w:t>Republicanos</w:t>
      </w:r>
    </w:p>
    <w:p w14:paraId="20C28816">
      <w:pPr>
        <w:ind w:left="284" w:right="-360"/>
        <w:rPr>
          <w:rFonts w:hint="default"/>
          <w:b/>
          <w:i/>
          <w:sz w:val="21"/>
          <w:szCs w:val="21"/>
          <w:lang w:val="pt-BR"/>
        </w:rPr>
      </w:pPr>
    </w:p>
    <w:p w14:paraId="2FCC03F8">
      <w:pPr>
        <w:ind w:left="0" w:leftChars="0" w:right="-360" w:firstLine="0" w:firstLineChars="0"/>
        <w:rPr>
          <w:rFonts w:hint="default"/>
          <w:b/>
          <w:i/>
          <w:sz w:val="21"/>
          <w:szCs w:val="21"/>
          <w:lang w:val="pt-BR"/>
        </w:rPr>
      </w:pPr>
    </w:p>
    <w:p w14:paraId="3C753E47">
      <w:pPr>
        <w:ind w:left="0" w:leftChars="0" w:right="-360" w:firstLine="0" w:firstLineChars="0"/>
        <w:rPr>
          <w:rFonts w:hint="default"/>
          <w:b/>
          <w:i/>
          <w:sz w:val="21"/>
          <w:szCs w:val="21"/>
          <w:lang w:val="pt-BR"/>
        </w:rPr>
      </w:pPr>
      <w:r>
        <w:rPr>
          <w:rFonts w:hint="default"/>
          <w:b/>
          <w:i/>
          <w:sz w:val="21"/>
          <w:szCs w:val="21"/>
          <w:lang w:val="pt-BR"/>
        </w:rPr>
        <w:t>RUGLE FERREIRA DE AMURIM</w:t>
      </w:r>
    </w:p>
    <w:p w14:paraId="52212E7B">
      <w:pPr>
        <w:ind w:left="0" w:leftChars="0" w:right="-360" w:firstLine="0" w:firstLineChars="0"/>
        <w:rPr>
          <w:rFonts w:hint="default" w:ascii="Arial" w:hAnsi="Arial" w:cs="Arial"/>
          <w:b/>
          <w:i/>
          <w:sz w:val="21"/>
          <w:szCs w:val="21"/>
          <w:lang w:val="pt-BR"/>
        </w:rPr>
      </w:pPr>
      <w:r>
        <w:rPr>
          <w:rFonts w:hint="default"/>
          <w:b/>
          <w:i/>
          <w:sz w:val="21"/>
          <w:szCs w:val="21"/>
          <w:lang w:val="pt-BR"/>
        </w:rPr>
        <w:t>Vereador PSDB</w:t>
      </w:r>
    </w:p>
    <w:sectPr>
      <w:headerReference r:id="rId3" w:type="default"/>
      <w:type w:val="continuous"/>
      <w:pgSz w:w="11910" w:h="16840"/>
      <w:pgMar w:top="1428" w:right="920" w:bottom="280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itka Heading Semibold">
    <w:panose1 w:val="00000000000000000000"/>
    <w:charset w:val="00"/>
    <w:family w:val="auto"/>
    <w:pitch w:val="default"/>
    <w:sig w:usb0="A00002EF" w:usb1="4000204B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8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6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2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4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4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4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4"/>
            <w:spacing w:before="140"/>
            <w:rPr>
              <w:b/>
              <w:sz w:val="20"/>
            </w:rPr>
          </w:pPr>
        </w:p>
        <w:p w14:paraId="619AA6EB">
          <w:pPr>
            <w:pStyle w:val="14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4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425D41AF">
          <w:pPr>
            <w:pStyle w:val="14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bCs w:val="0"/>
              <w:color w:val="373334"/>
              <w:sz w:val="13"/>
            </w:rPr>
          </w:pPr>
          <w:r>
            <w:rPr>
              <w:rFonts w:hint="default"/>
              <w:b/>
              <w:bCs w:val="0"/>
              <w:color w:val="373334"/>
              <w:sz w:val="13"/>
              <w:lang w:val="pt-BR"/>
            </w:rPr>
            <w:t>ANÍSIO APARECIDO PERES</w:t>
          </w:r>
        </w:p>
        <w:p w14:paraId="1AA4ED48">
          <w:pPr>
            <w:pStyle w:val="14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rFonts w:hint="default"/>
              <w:b/>
              <w:color w:val="373334"/>
              <w:spacing w:val="-2"/>
              <w:sz w:val="13"/>
              <w:lang w:val="pt-BR"/>
            </w:rPr>
          </w:pPr>
          <w:r>
            <w:rPr>
              <w:b/>
              <w:bCs w:val="0"/>
            </w:rP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bCs w:val="0"/>
              <w:color w:val="373334"/>
              <w:sz w:val="13"/>
            </w:rPr>
            <w:t>Presidente</w:t>
          </w:r>
          <w:r>
            <w:rPr>
              <w:b/>
              <w:bCs w:val="0"/>
              <w:color w:val="373334"/>
              <w:spacing w:val="8"/>
              <w:sz w:val="13"/>
            </w:rPr>
            <w:t xml:space="preserve"> </w:t>
          </w:r>
          <w:r>
            <w:rPr>
              <w:b/>
              <w:bCs w:val="0"/>
              <w:color w:val="373334"/>
              <w:sz w:val="13"/>
            </w:rPr>
            <w:t>da</w:t>
          </w:r>
          <w:r>
            <w:rPr>
              <w:b/>
              <w:bCs w:val="0"/>
              <w:color w:val="373334"/>
              <w:spacing w:val="8"/>
              <w:sz w:val="13"/>
            </w:rPr>
            <w:t xml:space="preserve"> </w:t>
          </w:r>
          <w:r>
            <w:rPr>
              <w:b/>
              <w:bCs w:val="0"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4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Projeto de Resolução </w:t>
          </w:r>
          <w:sdt>
            <w:sdtPr>
              <w:rPr>
                <w:b/>
                <w:color w:val="auto"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Requerimento              </w:t>
          </w:r>
          <w:sdt>
            <w:sdtPr>
              <w:rPr>
                <w:b/>
                <w:color w:val="auto"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Proposta</w:t>
          </w:r>
        </w:p>
        <w:p w14:paraId="5F422D3D">
          <w:pPr>
            <w:pStyle w:val="14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Emenda</w:t>
          </w:r>
        </w:p>
        <w:p w14:paraId="08CE574D">
          <w:pPr>
            <w:pStyle w:val="14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☒</w:t>
              </w:r>
            </w:sdtContent>
          </w:sdt>
          <w:r>
            <w:rPr>
              <w:b/>
              <w:color w:val="auto"/>
              <w:sz w:val="23"/>
            </w:rPr>
            <w:t xml:space="preserve"> Indicação</w:t>
          </w:r>
        </w:p>
        <w:p w14:paraId="76423E41">
          <w:pPr>
            <w:pStyle w:val="14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8"/>
              <w:szCs w:val="28"/>
            </w:rPr>
            <w:t xml:space="preserve"> </w:t>
          </w:r>
          <w:r>
            <w:rPr>
              <w:b/>
              <w:color w:val="auto"/>
              <w:sz w:val="23"/>
            </w:rPr>
            <w:t>Requerimento Moção</w:t>
          </w:r>
        </w:p>
      </w:tc>
      <w:tc>
        <w:tcPr>
          <w:tcW w:w="1698" w:type="dxa"/>
          <w:vMerge w:val="restart"/>
        </w:tcPr>
        <w:p w14:paraId="665B3ECB">
          <w:pPr>
            <w:pStyle w:val="14"/>
            <w:rPr>
              <w:b/>
              <w:color w:val="auto"/>
              <w:sz w:val="35"/>
            </w:rPr>
          </w:pPr>
        </w:p>
        <w:p w14:paraId="5584E343">
          <w:pPr>
            <w:pStyle w:val="14"/>
            <w:spacing w:before="280"/>
            <w:rPr>
              <w:b/>
              <w:color w:val="auto"/>
              <w:sz w:val="35"/>
            </w:rPr>
          </w:pPr>
        </w:p>
        <w:p w14:paraId="660F624C">
          <w:pPr>
            <w:pStyle w:val="14"/>
            <w:ind w:left="58"/>
            <w:rPr>
              <w:b/>
              <w:color w:val="auto"/>
              <w:spacing w:val="-5"/>
              <w:sz w:val="28"/>
              <w:szCs w:val="28"/>
            </w:rPr>
          </w:pPr>
          <w:r>
            <w:rPr>
              <w:b/>
              <w:color w:val="auto"/>
              <w:spacing w:val="-5"/>
              <w:sz w:val="28"/>
              <w:szCs w:val="28"/>
            </w:rPr>
            <w:t xml:space="preserve">Nº </w:t>
          </w:r>
          <w:r>
            <w:rPr>
              <w:rFonts w:hint="default"/>
              <w:b/>
              <w:color w:val="auto"/>
              <w:spacing w:val="-5"/>
              <w:sz w:val="28"/>
              <w:szCs w:val="28"/>
              <w:lang w:val="pt-BR"/>
            </w:rPr>
            <w:t>46</w:t>
          </w:r>
          <w:r>
            <w:rPr>
              <w:b/>
              <w:color w:val="auto"/>
              <w:spacing w:val="-5"/>
              <w:sz w:val="28"/>
              <w:szCs w:val="28"/>
            </w:rPr>
            <w:t>/2025</w:t>
          </w:r>
        </w:p>
        <w:p w14:paraId="773AD918">
          <w:pPr>
            <w:pStyle w:val="14"/>
            <w:ind w:left="58"/>
            <w:rPr>
              <w:b/>
              <w:color w:val="auto"/>
              <w:spacing w:val="-5"/>
              <w:sz w:val="35"/>
            </w:rPr>
          </w:pPr>
        </w:p>
        <w:p w14:paraId="7CCBDA84">
          <w:pPr>
            <w:pStyle w:val="14"/>
            <w:rPr>
              <w:b/>
              <w:color w:val="auto"/>
              <w:spacing w:val="-5"/>
              <w:sz w:val="35"/>
            </w:rPr>
          </w:pPr>
        </w:p>
        <w:p w14:paraId="41351B7B">
          <w:pPr>
            <w:pStyle w:val="14"/>
            <w:rPr>
              <w:b/>
              <w:color w:val="auto"/>
              <w:spacing w:val="-5"/>
              <w:sz w:val="35"/>
            </w:rPr>
          </w:pPr>
        </w:p>
        <w:sdt>
          <w:sdtPr>
            <w:rPr>
              <w:b/>
              <w:color w:val="auto"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2-24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color w:val="auto"/>
              <w:spacing w:val="-5"/>
              <w:sz w:val="20"/>
              <w:szCs w:val="20"/>
            </w:rPr>
          </w:sdtEndPr>
          <w:sdtContent>
            <w:p w14:paraId="0C552DB4">
              <w:pPr>
                <w:pStyle w:val="14"/>
                <w:ind w:left="58"/>
                <w:rPr>
                  <w:b/>
                  <w:color w:val="auto"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24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  <w:rPr>
              <w:color w:val="auto"/>
            </w:rPr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4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4"/>
            <w:spacing w:before="188"/>
            <w:rPr>
              <w:b/>
              <w:sz w:val="20"/>
            </w:rPr>
          </w:pPr>
        </w:p>
        <w:p w14:paraId="23AE4064">
          <w:pPr>
            <w:pStyle w:val="14"/>
            <w:spacing w:before="188"/>
            <w:rPr>
              <w:b/>
              <w:sz w:val="20"/>
            </w:rPr>
          </w:pPr>
        </w:p>
        <w:p w14:paraId="462705E0">
          <w:pPr>
            <w:pStyle w:val="14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62193325">
          <w:pPr>
            <w:pStyle w:val="14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4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SERGIO VISINTIN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>PARTIDO: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PSDB</w:t>
          </w:r>
        </w:p>
      </w:tc>
    </w:tr>
  </w:tbl>
  <w:p w14:paraId="234DC774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13A5B"/>
    <w:rsid w:val="000263D8"/>
    <w:rsid w:val="0010534B"/>
    <w:rsid w:val="0014049A"/>
    <w:rsid w:val="0018367C"/>
    <w:rsid w:val="001F2449"/>
    <w:rsid w:val="00261B9E"/>
    <w:rsid w:val="004551C9"/>
    <w:rsid w:val="00505D71"/>
    <w:rsid w:val="005665C8"/>
    <w:rsid w:val="00595BE0"/>
    <w:rsid w:val="005F06C2"/>
    <w:rsid w:val="006B3802"/>
    <w:rsid w:val="006C5F17"/>
    <w:rsid w:val="00730EF5"/>
    <w:rsid w:val="00755F13"/>
    <w:rsid w:val="007B0DCC"/>
    <w:rsid w:val="007B65A0"/>
    <w:rsid w:val="007C3A6B"/>
    <w:rsid w:val="007E6706"/>
    <w:rsid w:val="008227DD"/>
    <w:rsid w:val="009928E4"/>
    <w:rsid w:val="009F2E47"/>
    <w:rsid w:val="00A17EE3"/>
    <w:rsid w:val="00A64752"/>
    <w:rsid w:val="00A81CFF"/>
    <w:rsid w:val="00AA70F4"/>
    <w:rsid w:val="00AF4565"/>
    <w:rsid w:val="00B028B3"/>
    <w:rsid w:val="00B07502"/>
    <w:rsid w:val="00B3205F"/>
    <w:rsid w:val="00B41C38"/>
    <w:rsid w:val="00B44FA8"/>
    <w:rsid w:val="00B736B0"/>
    <w:rsid w:val="00B75477"/>
    <w:rsid w:val="00D00D87"/>
    <w:rsid w:val="00D1757B"/>
    <w:rsid w:val="00D52B46"/>
    <w:rsid w:val="00D72A1D"/>
    <w:rsid w:val="00DC6A83"/>
    <w:rsid w:val="00DD42F9"/>
    <w:rsid w:val="00DF3DB7"/>
    <w:rsid w:val="00E221DB"/>
    <w:rsid w:val="00EF7C7F"/>
    <w:rsid w:val="00F30D6C"/>
    <w:rsid w:val="00FE36E9"/>
    <w:rsid w:val="012A3A51"/>
    <w:rsid w:val="031531D4"/>
    <w:rsid w:val="0B15783E"/>
    <w:rsid w:val="10B22336"/>
    <w:rsid w:val="10FF4A5D"/>
    <w:rsid w:val="1377657B"/>
    <w:rsid w:val="13EC783E"/>
    <w:rsid w:val="1676721E"/>
    <w:rsid w:val="195A65F9"/>
    <w:rsid w:val="1A3379F8"/>
    <w:rsid w:val="1C451B32"/>
    <w:rsid w:val="1F05006D"/>
    <w:rsid w:val="20811C26"/>
    <w:rsid w:val="252A0A96"/>
    <w:rsid w:val="25CD5911"/>
    <w:rsid w:val="27B01329"/>
    <w:rsid w:val="297550CC"/>
    <w:rsid w:val="2A2B1A3D"/>
    <w:rsid w:val="385C6105"/>
    <w:rsid w:val="38B46719"/>
    <w:rsid w:val="391458B3"/>
    <w:rsid w:val="42B514BA"/>
    <w:rsid w:val="43624B48"/>
    <w:rsid w:val="45587D3F"/>
    <w:rsid w:val="46741C23"/>
    <w:rsid w:val="4B5E33B5"/>
    <w:rsid w:val="4BC35D0E"/>
    <w:rsid w:val="509D5C7F"/>
    <w:rsid w:val="53A63401"/>
    <w:rsid w:val="54C15593"/>
    <w:rsid w:val="5A6F296E"/>
    <w:rsid w:val="5DFF1C18"/>
    <w:rsid w:val="5FB23A2F"/>
    <w:rsid w:val="60186BB6"/>
    <w:rsid w:val="626C7049"/>
    <w:rsid w:val="69B76B7E"/>
    <w:rsid w:val="6DBF39D8"/>
    <w:rsid w:val="71047119"/>
    <w:rsid w:val="747863B5"/>
    <w:rsid w:val="771A0EE9"/>
    <w:rsid w:val="77A96C3E"/>
    <w:rsid w:val="78CD47BD"/>
    <w:rsid w:val="7AA30EC0"/>
    <w:rsid w:val="7B5F033E"/>
    <w:rsid w:val="7CF80CE4"/>
    <w:rsid w:val="7D8F20E5"/>
    <w:rsid w:val="7FEE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paragraph" w:styleId="2">
    <w:name w:val="heading 1"/>
    <w:next w:val="1"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semiHidden/>
    <w:unhideWhenUsed/>
    <w:qFormat/>
    <w:uiPriority w:val="99"/>
    <w:rPr>
      <w:color w:val="0000FF"/>
      <w:u w:val="single"/>
    </w:rPr>
  </w:style>
  <w:style w:type="paragraph" w:styleId="6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7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8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9">
    <w:name w:val="head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0">
    <w:name w:val="foot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1">
    <w:name w:val="Body Text Indent"/>
    <w:basedOn w:val="1"/>
    <w:link w:val="15"/>
    <w:semiHidden/>
    <w:unhideWhenUsed/>
    <w:qFormat/>
    <w:uiPriority w:val="99"/>
    <w:pPr>
      <w:spacing w:after="120"/>
      <w:ind w:left="283"/>
    </w:p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Recuo de corpo de texto Char"/>
    <w:basedOn w:val="3"/>
    <w:link w:val="11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6">
    <w:name w:val="Cabeçalho Char"/>
    <w:basedOn w:val="3"/>
    <w:link w:val="9"/>
    <w:qFormat/>
    <w:uiPriority w:val="99"/>
    <w:rPr>
      <w:rFonts w:ascii="Arial" w:hAnsi="Arial" w:eastAsia="Arial" w:cs="Arial"/>
      <w:lang w:val="pt-PT"/>
    </w:rPr>
  </w:style>
  <w:style w:type="character" w:customStyle="1" w:styleId="17">
    <w:name w:val="Rodapé Char"/>
    <w:basedOn w:val="3"/>
    <w:link w:val="10"/>
    <w:qFormat/>
    <w:uiPriority w:val="99"/>
    <w:rPr>
      <w:rFonts w:ascii="Arial" w:hAnsi="Arial" w:eastAsia="Arial" w:cs="Arial"/>
      <w:lang w:val="pt-PT"/>
    </w:rPr>
  </w:style>
  <w:style w:type="character" w:styleId="18">
    <w:name w:val="Placeholder Text"/>
    <w:basedOn w:val="3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12D3D3D3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335BF0"/>
    <w:rsid w:val="007061C1"/>
    <w:rsid w:val="008227DD"/>
    <w:rsid w:val="0084152A"/>
    <w:rsid w:val="008E1E13"/>
    <w:rsid w:val="00992BA2"/>
    <w:rsid w:val="009F2E47"/>
    <w:rsid w:val="00B37528"/>
    <w:rsid w:val="00B736B0"/>
    <w:rsid w:val="00F8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196</Words>
  <Characters>1064</Characters>
  <Lines>8</Lines>
  <Paragraphs>2</Paragraphs>
  <TotalTime>9</TotalTime>
  <ScaleCrop>false</ScaleCrop>
  <LinksUpToDate>false</LinksUpToDate>
  <CharactersWithSpaces>1258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2025-02-21T11:33:00Z</dcterms:created>
  <dc:creator>Juridico</dc:creator>
  <cp:lastModifiedBy>Dell</cp:lastModifiedBy>
  <cp:lastPrinted>2025-10-24T11:37:53Z</cp:lastPrinted>
  <dcterms:modified xsi:type="dcterms:W3CDTF">2025-10-24T11:38:03Z</dcterms:modified>
  <dc:title>Untitled-1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C37D5537980B41A09B7A913D536EFC89_13</vt:lpwstr>
  </property>
</Properties>
</file>