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C2A94">
      <w:pPr>
        <w:pStyle w:val="5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NOS TERMOS DO ARTIGO 120, INCISO XVII E ARTIGO 158, INCISO IV DO REGIMENTO INTERNO E DO ARTIGO 30 INCISO IX DA LEI ORGÂNICA MUNICIPAL, REQUEIROS À MESA, OUVIDO O SO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BERANO PLENÁRIO, SEJA OFICIADO AO EXCELENTÍSSIMO SENHOR PREFEITO MUNICIPAL, SOLICITANDO-LHE NO PRAZO ESTABELECIDO NO ARTIGO 76 INCISO XXX DA LEI ORGÂNICA MUNICIPAL OS SEGUINTES DOCUMENTOS E INFORMAÇÕES:</w:t>
      </w:r>
    </w:p>
    <w:p w14:paraId="1E7E5E3D">
      <w:pPr>
        <w:pStyle w:val="5"/>
        <w:ind w:left="142" w:right="32" w:firstLine="3060"/>
        <w:rPr>
          <w:rFonts w:hint="default"/>
          <w:lang w:val="pt-BR"/>
        </w:rPr>
      </w:pPr>
      <w:r>
        <w:rPr>
          <w:rFonts w:ascii="Arial" w:hAnsi="Arial" w:cs="Arial"/>
        </w:rPr>
        <w:t xml:space="preserve"> </w:t>
      </w:r>
      <w:r>
        <w:rPr>
          <w:rFonts w:hint="default"/>
          <w:b/>
          <w:lang w:val="pt-BR"/>
        </w:rPr>
        <w:t xml:space="preserve"> </w:t>
      </w:r>
    </w:p>
    <w:p w14:paraId="70F201D4">
      <w:pPr>
        <w:ind w:left="142" w:right="32"/>
        <w:jc w:val="both"/>
        <w:rPr>
          <w:b/>
        </w:rPr>
      </w:pPr>
    </w:p>
    <w:p w14:paraId="31C89D24">
      <w:pPr>
        <w:ind w:left="142" w:right="32"/>
        <w:jc w:val="both"/>
        <w:rPr>
          <w:b/>
        </w:rPr>
      </w:pPr>
    </w:p>
    <w:p w14:paraId="4F1BC070">
      <w:pPr>
        <w:pStyle w:val="5"/>
        <w:ind w:left="142" w:right="32"/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BR"/>
        </w:rPr>
      </w:pPr>
      <w:r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 -</w:t>
      </w:r>
      <w:r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</w:rPr>
        <w:t xml:space="preserve"> </w:t>
      </w:r>
      <w:r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Informações sobre medidores de energia elétrica de cada órgão público municipal, discrimando endereço, número da unidade consumidora e consumo médio de cada unidade consumidora dos últimos meses;</w:t>
      </w:r>
    </w:p>
    <w:p w14:paraId="24BE905E">
      <w:pPr>
        <w:pStyle w:val="5"/>
        <w:ind w:left="142" w:right="32"/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BR"/>
        </w:rPr>
      </w:pPr>
    </w:p>
    <w:p w14:paraId="031ED2E2">
      <w:pPr>
        <w:pStyle w:val="5"/>
        <w:ind w:left="142" w:right="32"/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</w:rPr>
      </w:pPr>
      <w:r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II - a produção média/diária da usina fotovoltaica do nosso município.</w:t>
      </w:r>
      <w:r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</w:rPr>
        <w:br w:type="textWrapping"/>
      </w:r>
    </w:p>
    <w:p w14:paraId="6EDEE5A4">
      <w:pPr>
        <w:pStyle w:val="5"/>
        <w:ind w:left="0" w:leftChars="0" w:right="32" w:firstLine="0" w:firstLineChars="0"/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PT"/>
        </w:rPr>
      </w:pPr>
    </w:p>
    <w:p w14:paraId="4DD65591">
      <w:pPr>
        <w:pStyle w:val="5"/>
        <w:ind w:left="0" w:leftChars="0" w:right="32" w:firstLine="0" w:firstLineChars="0"/>
        <w:rPr>
          <w:rFonts w:hint="default" w:ascii="Arial" w:hAnsi="Arial" w:eastAsia="monospace" w:cs="Arial"/>
          <w:b/>
          <w:bCs/>
          <w:i w:val="0"/>
          <w:iCs w:val="0"/>
          <w:caps w:val="0"/>
          <w:color w:val="001D35"/>
          <w:spacing w:val="0"/>
          <w:sz w:val="24"/>
          <w:szCs w:val="24"/>
          <w:lang w:val="pt-PT"/>
        </w:rPr>
      </w:pPr>
    </w:p>
    <w:p w14:paraId="508CE637">
      <w:pPr>
        <w:pStyle w:val="5"/>
        <w:ind w:left="142" w:right="32"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SALA DAS SESSÕES, EM </w:t>
      </w:r>
      <w:r>
        <w:rPr>
          <w:rFonts w:hint="default" w:ascii="Arial" w:hAnsi="Arial" w:cs="Arial"/>
          <w:lang w:val="pt-BR"/>
        </w:rPr>
        <w:t>23</w:t>
      </w:r>
      <w:r>
        <w:rPr>
          <w:rFonts w:ascii="Arial" w:hAnsi="Arial" w:cs="Arial"/>
        </w:rPr>
        <w:t xml:space="preserve"> DE </w:t>
      </w:r>
      <w:r>
        <w:rPr>
          <w:rFonts w:hint="default" w:ascii="Arial" w:hAnsi="Arial" w:cs="Arial"/>
          <w:lang w:val="pt-BR"/>
        </w:rPr>
        <w:t>OUTUBR</w:t>
      </w:r>
      <w:r>
        <w:rPr>
          <w:rFonts w:ascii="Arial" w:hAnsi="Arial" w:cs="Arial"/>
        </w:rPr>
        <w:t>O DE 2025.</w:t>
      </w:r>
    </w:p>
    <w:p w14:paraId="43821CFC">
      <w:pPr>
        <w:pStyle w:val="5"/>
        <w:ind w:left="0" w:leftChars="0" w:right="-360" w:firstLine="0" w:firstLineChars="0"/>
        <w:rPr>
          <w:rFonts w:ascii="Arial" w:hAnsi="Arial" w:cs="Arial"/>
        </w:rPr>
      </w:pPr>
    </w:p>
    <w:p w14:paraId="0B5325C8">
      <w:pPr>
        <w:pStyle w:val="5"/>
        <w:ind w:left="0" w:leftChars="0" w:right="-360" w:firstLine="0" w:firstLineChars="0"/>
        <w:rPr>
          <w:rFonts w:ascii="Arial" w:hAnsi="Arial" w:cs="Arial"/>
        </w:rPr>
      </w:pPr>
    </w:p>
    <w:p w14:paraId="75040B8D">
      <w:pPr>
        <w:pStyle w:val="5"/>
        <w:ind w:left="0" w:right="-360"/>
        <w:rPr>
          <w:rFonts w:ascii="Arial" w:hAnsi="Arial" w:cs="Arial"/>
          <w:b/>
          <w:bCs/>
        </w:rPr>
      </w:pPr>
    </w:p>
    <w:p w14:paraId="373C1A95">
      <w:pPr>
        <w:pStyle w:val="5"/>
        <w:ind w:left="142" w:right="-786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SERGIO VISINTIN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 xml:space="preserve">                  ANÍSIO APARECIDO PERES</w:t>
      </w:r>
    </w:p>
    <w:p w14:paraId="17D4916F">
      <w:pPr>
        <w:pStyle w:val="5"/>
        <w:ind w:left="0" w:right="-1069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Vereador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PSDB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Vereador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Republicanos</w:t>
      </w:r>
    </w:p>
    <w:p w14:paraId="50DC17DB">
      <w:pPr>
        <w:ind w:left="851" w:right="-644"/>
        <w:jc w:val="both"/>
        <w:rPr>
          <w:b/>
          <w:i/>
        </w:rPr>
      </w:pPr>
    </w:p>
    <w:p w14:paraId="268BFFCE">
      <w:pPr>
        <w:ind w:left="851" w:right="-644"/>
        <w:jc w:val="both"/>
        <w:rPr>
          <w:b/>
          <w:i/>
        </w:rPr>
      </w:pPr>
    </w:p>
    <w:p w14:paraId="63E1541B">
      <w:pPr>
        <w:ind w:left="142" w:right="-644"/>
        <w:jc w:val="both"/>
        <w:rPr>
          <w:rFonts w:hint="default"/>
          <w:b/>
          <w:i/>
          <w:lang w:val="pt-BR"/>
        </w:rPr>
      </w:pPr>
      <w:r>
        <w:rPr>
          <w:b/>
          <w:i/>
        </w:rPr>
        <w:t>JOSÉ LUCAS DA SILVA</w:t>
      </w:r>
      <w:r>
        <w:rPr>
          <w:b/>
          <w:i/>
        </w:rPr>
        <w:tab/>
      </w:r>
      <w:r>
        <w:rPr>
          <w:b/>
          <w:i/>
        </w:rPr>
        <w:t xml:space="preserve">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                  VERA LUCIA DE SOUZA MARIANO</w:t>
      </w:r>
    </w:p>
    <w:p w14:paraId="56647A95">
      <w:pPr>
        <w:ind w:left="284" w:right="-360"/>
        <w:rPr>
          <w:rFonts w:hint="default"/>
          <w:b/>
          <w:i/>
          <w:lang w:val="pt-BR"/>
        </w:rPr>
      </w:pPr>
      <w:r>
        <w:rPr>
          <w:b/>
          <w:i/>
        </w:rPr>
        <w:t xml:space="preserve">  Vereador do PSDB                    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   </w:t>
      </w:r>
      <w:r>
        <w:rPr>
          <w:b/>
          <w:i/>
        </w:rPr>
        <w:t>Vereador</w:t>
      </w:r>
      <w:r>
        <w:rPr>
          <w:rFonts w:hint="default"/>
          <w:b/>
          <w:i/>
          <w:lang w:val="pt-BR"/>
        </w:rPr>
        <w:t>a</w:t>
      </w:r>
      <w:r>
        <w:rPr>
          <w:b/>
          <w:i/>
        </w:rPr>
        <w:t xml:space="preserve"> </w:t>
      </w:r>
      <w:r>
        <w:rPr>
          <w:rFonts w:hint="default"/>
          <w:b/>
          <w:i/>
          <w:lang w:val="pt-BR"/>
        </w:rPr>
        <w:t>Republicanos</w:t>
      </w:r>
    </w:p>
    <w:p w14:paraId="20C28816">
      <w:pPr>
        <w:ind w:left="284" w:right="-360"/>
        <w:rPr>
          <w:rFonts w:hint="default"/>
          <w:b/>
          <w:i/>
          <w:lang w:val="pt-BR"/>
        </w:rPr>
      </w:pPr>
    </w:p>
    <w:p w14:paraId="68B7C990">
      <w:pPr>
        <w:ind w:left="0" w:leftChars="0" w:right="-360" w:firstLine="0" w:firstLineChars="0"/>
        <w:rPr>
          <w:rFonts w:hint="default"/>
          <w:b/>
          <w:i/>
          <w:lang w:val="pt-BR"/>
        </w:rPr>
      </w:pPr>
    </w:p>
    <w:p w14:paraId="37AE8980">
      <w:pPr>
        <w:ind w:right="-360"/>
        <w:rPr>
          <w:rFonts w:hint="default"/>
          <w:b/>
          <w:i/>
          <w:lang w:val="pt-BR"/>
        </w:rPr>
      </w:pPr>
      <w:r>
        <w:rPr>
          <w:rFonts w:hint="default"/>
          <w:b/>
          <w:i/>
          <w:lang w:val="pt-BR"/>
        </w:rPr>
        <w:t>RUGLE FERREIRA DE AMURIM</w:t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 xml:space="preserve">       </w:t>
      </w:r>
    </w:p>
    <w:p w14:paraId="3DDDC9AB">
      <w:pPr>
        <w:ind w:left="0" w:leftChars="0" w:right="-360" w:firstLine="0" w:firstLineChars="0"/>
        <w:rPr>
          <w:rFonts w:hint="default"/>
          <w:b/>
          <w:i/>
          <w:lang w:val="pt-BR"/>
        </w:rPr>
      </w:pP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 </w:t>
      </w:r>
      <w:r>
        <w:rPr>
          <w:b/>
          <w:i/>
        </w:rPr>
        <w:t>Vereador</w:t>
      </w:r>
      <w:r>
        <w:rPr>
          <w:rFonts w:hint="default"/>
          <w:b/>
          <w:i/>
          <w:lang w:val="pt-BR"/>
        </w:rPr>
        <w:t xml:space="preserve"> PSDB</w:t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ab/>
      </w:r>
      <w:r>
        <w:rPr>
          <w:rFonts w:hint="default"/>
          <w:b/>
          <w:i/>
          <w:lang w:val="pt-BR"/>
        </w:rPr>
        <w:t xml:space="preserve">            </w:t>
      </w:r>
    </w:p>
    <w:p w14:paraId="2FCC03F8">
      <w:pPr>
        <w:ind w:left="0" w:leftChars="0" w:right="-360" w:firstLine="0" w:firstLineChars="0"/>
        <w:rPr>
          <w:rFonts w:hint="default"/>
          <w:b/>
          <w:i/>
          <w:lang w:val="pt-BR"/>
        </w:rPr>
      </w:pPr>
    </w:p>
    <w:p w14:paraId="19823C98"/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C3FDD16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rPr>
              <w:b/>
              <w:color w:val="373334"/>
              <w:spacing w:val="-2"/>
              <w:sz w:val="13"/>
            </w:rPr>
          </w:pPr>
          <w:r>
            <w:rPr>
              <w:b/>
              <w:color w:val="373334"/>
              <w:sz w:val="13"/>
            </w:rPr>
            <w:tab/>
          </w:r>
          <w:r>
            <w:rPr>
              <w:b/>
              <w:color w:val="373334"/>
              <w:sz w:val="13"/>
            </w:rPr>
            <w:tab/>
          </w: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  <w:p w14:paraId="12CF477B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 w:firstLine="1072" w:firstLineChars="850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rFonts w:hint="default"/>
              <w:b/>
              <w:color w:val="373334"/>
              <w:spacing w:val="-2"/>
              <w:sz w:val="13"/>
              <w:lang w:val="pt-BR"/>
            </w:rPr>
            <w:t>ANISIO APARECIDO PERES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sz w:val="28"/>
                  <w:szCs w:val="28"/>
                  <w:lang w:val="pt-PT" w:eastAsia="en-US" w:bidi="ar-SA"/>
                </w:rPr>
                <w:t>☒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2"/>
            <w:spacing w:before="116" w:line="302" w:lineRule="auto"/>
            <w:ind w:left="130"/>
            <w:rPr>
              <w:rFonts w:hint="default"/>
              <w:b/>
              <w:sz w:val="23"/>
              <w:lang w:val="pt-BR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sz w:val="35"/>
            </w:rPr>
          </w:pPr>
        </w:p>
        <w:p w14:paraId="5584E343">
          <w:pPr>
            <w:pStyle w:val="12"/>
            <w:spacing w:before="280"/>
            <w:rPr>
              <w:b/>
              <w:sz w:val="35"/>
            </w:rPr>
          </w:pPr>
        </w:p>
        <w:p w14:paraId="660F624C">
          <w:pPr>
            <w:pStyle w:val="12"/>
            <w:ind w:left="58"/>
            <w:rPr>
              <w:b/>
              <w:spacing w:val="-5"/>
              <w:sz w:val="28"/>
              <w:szCs w:val="28"/>
            </w:rPr>
          </w:pPr>
          <w:r>
            <w:rPr>
              <w:b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spacing w:val="-5"/>
              <w:sz w:val="28"/>
              <w:szCs w:val="28"/>
              <w:lang w:val="pt-BR"/>
            </w:rPr>
            <w:t>17</w:t>
          </w:r>
          <w:r>
            <w:rPr>
              <w:b/>
              <w:spacing w:val="-5"/>
              <w:sz w:val="28"/>
              <w:szCs w:val="28"/>
            </w:rPr>
            <w:t>/2025</w:t>
          </w:r>
        </w:p>
        <w:p w14:paraId="773AD918">
          <w:pPr>
            <w:pStyle w:val="12"/>
            <w:ind w:left="58"/>
            <w:rPr>
              <w:b/>
              <w:spacing w:val="-5"/>
              <w:sz w:val="35"/>
            </w:rPr>
          </w:pPr>
        </w:p>
        <w:p w14:paraId="7CCBDA84">
          <w:pPr>
            <w:pStyle w:val="12"/>
            <w:rPr>
              <w:b/>
              <w:spacing w:val="-5"/>
              <w:sz w:val="35"/>
            </w:rPr>
          </w:pPr>
        </w:p>
        <w:p w14:paraId="41351B7B">
          <w:pPr>
            <w:pStyle w:val="12"/>
            <w:rPr>
              <w:b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 xml:space="preserve">AUTOR: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SERGIO VISINTIN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PSDB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4DDB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35BED"/>
    <w:rsid w:val="005665C8"/>
    <w:rsid w:val="00595BE0"/>
    <w:rsid w:val="005F06C2"/>
    <w:rsid w:val="005F6CBA"/>
    <w:rsid w:val="006B3802"/>
    <w:rsid w:val="006C5F17"/>
    <w:rsid w:val="00730EF5"/>
    <w:rsid w:val="00736EAF"/>
    <w:rsid w:val="00755F13"/>
    <w:rsid w:val="007B0DCC"/>
    <w:rsid w:val="007B65A0"/>
    <w:rsid w:val="007C3A6B"/>
    <w:rsid w:val="007E5BA7"/>
    <w:rsid w:val="007E6706"/>
    <w:rsid w:val="008227DD"/>
    <w:rsid w:val="00931727"/>
    <w:rsid w:val="009928E4"/>
    <w:rsid w:val="009F2E47"/>
    <w:rsid w:val="009F741E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BB368E"/>
    <w:rsid w:val="00D00D87"/>
    <w:rsid w:val="00D1757B"/>
    <w:rsid w:val="00D52B46"/>
    <w:rsid w:val="00D72A1D"/>
    <w:rsid w:val="00DC6A83"/>
    <w:rsid w:val="00DD42F9"/>
    <w:rsid w:val="00DE40DE"/>
    <w:rsid w:val="00DF3DB7"/>
    <w:rsid w:val="00E221DB"/>
    <w:rsid w:val="00F30D6C"/>
    <w:rsid w:val="00F93EED"/>
    <w:rsid w:val="00FE36E9"/>
    <w:rsid w:val="01013969"/>
    <w:rsid w:val="01D136A4"/>
    <w:rsid w:val="089A6553"/>
    <w:rsid w:val="0D772BFE"/>
    <w:rsid w:val="0EA51596"/>
    <w:rsid w:val="0F0A4C58"/>
    <w:rsid w:val="1376760D"/>
    <w:rsid w:val="16E00B16"/>
    <w:rsid w:val="184F5265"/>
    <w:rsid w:val="220E16ED"/>
    <w:rsid w:val="22AF4D3A"/>
    <w:rsid w:val="240739F0"/>
    <w:rsid w:val="25A71E24"/>
    <w:rsid w:val="26742C26"/>
    <w:rsid w:val="2F0837E7"/>
    <w:rsid w:val="32FC6F32"/>
    <w:rsid w:val="37134E69"/>
    <w:rsid w:val="3B630CAD"/>
    <w:rsid w:val="3D8C6D07"/>
    <w:rsid w:val="3E075281"/>
    <w:rsid w:val="40D00D81"/>
    <w:rsid w:val="40E35B04"/>
    <w:rsid w:val="428356E1"/>
    <w:rsid w:val="459F27AC"/>
    <w:rsid w:val="46206853"/>
    <w:rsid w:val="4CDD3755"/>
    <w:rsid w:val="51072B15"/>
    <w:rsid w:val="51260CB2"/>
    <w:rsid w:val="55804D54"/>
    <w:rsid w:val="57540152"/>
    <w:rsid w:val="5B5E47F5"/>
    <w:rsid w:val="61A700C2"/>
    <w:rsid w:val="66B94F97"/>
    <w:rsid w:val="66D37D3F"/>
    <w:rsid w:val="66DC55EE"/>
    <w:rsid w:val="67EB660D"/>
    <w:rsid w:val="6EF5636D"/>
    <w:rsid w:val="6F927898"/>
    <w:rsid w:val="70DF242A"/>
    <w:rsid w:val="714909F6"/>
    <w:rsid w:val="719F6470"/>
    <w:rsid w:val="744D04DB"/>
    <w:rsid w:val="7516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6DB2F5E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2665FB"/>
    <w:rsid w:val="00335BF0"/>
    <w:rsid w:val="007061C1"/>
    <w:rsid w:val="007E5BA7"/>
    <w:rsid w:val="008227DD"/>
    <w:rsid w:val="0084152A"/>
    <w:rsid w:val="008E1E13"/>
    <w:rsid w:val="009757DA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1078</Characters>
  <Lines>8</Lines>
  <Paragraphs>2</Paragraphs>
  <TotalTime>22</TotalTime>
  <ScaleCrop>false</ScaleCrop>
  <LinksUpToDate>false</LinksUpToDate>
  <CharactersWithSpaces>1275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2025-03-05T11:13:00Z</dcterms:created>
  <dc:creator>Juridico</dc:creator>
  <cp:lastModifiedBy>Dell</cp:lastModifiedBy>
  <cp:lastPrinted>2025-10-24T11:08:40Z</cp:lastPrinted>
  <dcterms:modified xsi:type="dcterms:W3CDTF">2025-10-24T11:11:53Z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2BCB931560154FC0882B1CF0E50492B4_13</vt:lpwstr>
  </property>
</Properties>
</file>