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19099" w14:textId="77777777" w:rsidR="002C3306" w:rsidRPr="002D29FA" w:rsidRDefault="002C3306" w:rsidP="002D29FA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BB4E67E" w14:textId="77777777" w:rsidR="002C3306" w:rsidRPr="002D29FA" w:rsidRDefault="002C3306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C02096B" w14:textId="59138E9B" w:rsidR="00200D74" w:rsidRPr="002D29FA" w:rsidRDefault="00200D74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 w:rsidR="006A4D16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2D29FA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.096 </w:t>
      </w:r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2D29FA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 DE AGOSTO</w:t>
      </w:r>
      <w:r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</w:t>
      </w:r>
      <w:r w:rsidR="002D29FA" w:rsidRPr="002D2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53043CE" w14:textId="77777777" w:rsidR="00200D74" w:rsidRPr="002D29FA" w:rsidRDefault="00200D74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4F2059" w14:textId="40B9623B" w:rsidR="002D29FA" w:rsidRPr="00BD137C" w:rsidRDefault="002D29FA" w:rsidP="002D29FA">
      <w:pPr>
        <w:spacing w:line="360" w:lineRule="auto"/>
        <w:ind w:left="255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37C">
        <w:rPr>
          <w:rFonts w:ascii="Times New Roman" w:hAnsi="Times New Roman" w:cs="Times New Roman"/>
          <w:b/>
          <w:bCs/>
          <w:sz w:val="24"/>
          <w:szCs w:val="24"/>
        </w:rPr>
        <w:t xml:space="preserve">“Altera o anexo II da Lei </w:t>
      </w:r>
      <w:r w:rsidRPr="00BD137C">
        <w:rPr>
          <w:rFonts w:ascii="Times New Roman" w:hAnsi="Times New Roman" w:cs="Times New Roman"/>
          <w:b/>
          <w:bCs/>
          <w:sz w:val="24"/>
          <w:szCs w:val="24"/>
        </w:rPr>
        <w:t>n.</w:t>
      </w:r>
      <w:r w:rsidR="00D614C4" w:rsidRPr="00BD137C">
        <w:rPr>
          <w:rFonts w:ascii="Times New Roman" w:hAnsi="Times New Roman" w:cs="Times New Roman"/>
          <w:b/>
          <w:bCs/>
          <w:sz w:val="24"/>
          <w:szCs w:val="24"/>
        </w:rPr>
        <w:t xml:space="preserve"> 639/2014 </w:t>
      </w:r>
      <w:r w:rsidRPr="00BD137C">
        <w:rPr>
          <w:rFonts w:ascii="Times New Roman" w:hAnsi="Times New Roman" w:cs="Times New Roman"/>
          <w:b/>
          <w:bCs/>
          <w:sz w:val="24"/>
          <w:szCs w:val="24"/>
        </w:rPr>
        <w:t>e dá outras p</w:t>
      </w:r>
      <w:bookmarkStart w:id="0" w:name="_GoBack"/>
      <w:bookmarkEnd w:id="0"/>
      <w:r w:rsidRPr="00BD137C">
        <w:rPr>
          <w:rFonts w:ascii="Times New Roman" w:hAnsi="Times New Roman" w:cs="Times New Roman"/>
          <w:b/>
          <w:bCs/>
          <w:sz w:val="24"/>
          <w:szCs w:val="24"/>
        </w:rPr>
        <w:t>rovidências”</w:t>
      </w:r>
      <w:r w:rsidRPr="00BD13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98D7AA" w14:textId="77777777" w:rsidR="002D29FA" w:rsidRPr="00BD137C" w:rsidRDefault="002D29FA" w:rsidP="002D29FA">
      <w:pPr>
        <w:spacing w:line="360" w:lineRule="auto"/>
        <w:ind w:left="255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66CBA" w14:textId="77777777" w:rsidR="002D29FA" w:rsidRPr="00BD137C" w:rsidRDefault="002D29FA" w:rsidP="002D29FA">
      <w:pPr>
        <w:pStyle w:val="Recuodecorpodetexto"/>
        <w:spacing w:line="360" w:lineRule="auto"/>
        <w:ind w:left="0" w:firstLine="1418"/>
        <w:contextualSpacing/>
        <w:rPr>
          <w:b/>
          <w:bCs/>
          <w:sz w:val="24"/>
        </w:rPr>
      </w:pPr>
    </w:p>
    <w:p w14:paraId="0DD5D87E" w14:textId="2F1D7D59" w:rsidR="002D29FA" w:rsidRPr="00BD137C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37C">
        <w:rPr>
          <w:rFonts w:ascii="Times New Roman" w:hAnsi="Times New Roman" w:cs="Times New Roman"/>
          <w:b/>
          <w:bCs/>
          <w:sz w:val="24"/>
          <w:szCs w:val="24"/>
        </w:rPr>
        <w:t xml:space="preserve">ADEMIR FELICIO GARCIA, </w:t>
      </w:r>
      <w:r w:rsidRPr="00BD137C">
        <w:rPr>
          <w:rFonts w:ascii="Times New Roman" w:hAnsi="Times New Roman" w:cs="Times New Roman"/>
          <w:bCs/>
          <w:sz w:val="24"/>
          <w:szCs w:val="24"/>
        </w:rPr>
        <w:t xml:space="preserve">Prefeito do Município de </w:t>
      </w:r>
      <w:proofErr w:type="spellStart"/>
      <w:r w:rsidRPr="00BD137C">
        <w:rPr>
          <w:rFonts w:ascii="Times New Roman" w:hAnsi="Times New Roman" w:cs="Times New Roman"/>
          <w:bCs/>
          <w:sz w:val="24"/>
          <w:szCs w:val="24"/>
        </w:rPr>
        <w:t>Figueirópolis</w:t>
      </w:r>
      <w:proofErr w:type="spellEnd"/>
      <w:r w:rsidRPr="00BD137C">
        <w:rPr>
          <w:rFonts w:ascii="Times New Roman" w:hAnsi="Times New Roman" w:cs="Times New Roman"/>
          <w:bCs/>
          <w:sz w:val="24"/>
          <w:szCs w:val="24"/>
        </w:rPr>
        <w:t xml:space="preserve"> d`Oeste, Estado de Mato Grosso, no uso das atribuições que lhe são conferidas por Lei, faz saber que a Câmara Municipal aprovou e ele sanciona a seguinte Lei:</w:t>
      </w:r>
    </w:p>
    <w:p w14:paraId="7880B8E1" w14:textId="77777777" w:rsidR="002D29FA" w:rsidRPr="00BD137C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DF00BC" w14:textId="7CE00632" w:rsidR="002D29FA" w:rsidRPr="002D29FA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37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BD137C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Pr="00BD137C">
        <w:rPr>
          <w:rFonts w:ascii="Times New Roman" w:hAnsi="Times New Roman" w:cs="Times New Roman"/>
          <w:bCs/>
          <w:sz w:val="24"/>
          <w:szCs w:val="24"/>
        </w:rPr>
        <w:t xml:space="preserve"> - O anexo II da Lei Municipal nº 639/2014 passa a vigora</w:t>
      </w:r>
      <w:r w:rsidRPr="00BD137C">
        <w:rPr>
          <w:rFonts w:ascii="Times New Roman" w:hAnsi="Times New Roman" w:cs="Times New Roman"/>
          <w:bCs/>
          <w:sz w:val="24"/>
          <w:szCs w:val="24"/>
        </w:rPr>
        <w:t>r</w:t>
      </w:r>
      <w:r w:rsidRPr="00BD137C">
        <w:rPr>
          <w:rFonts w:ascii="Times New Roman" w:hAnsi="Times New Roman" w:cs="Times New Roman"/>
          <w:bCs/>
          <w:sz w:val="24"/>
          <w:szCs w:val="24"/>
        </w:rPr>
        <w:t xml:space="preserve"> acrescido dos cargos e das alteraçõ</w:t>
      </w:r>
      <w:r w:rsidR="00D614C4" w:rsidRPr="00BD137C">
        <w:rPr>
          <w:rFonts w:ascii="Times New Roman" w:hAnsi="Times New Roman" w:cs="Times New Roman"/>
          <w:bCs/>
          <w:sz w:val="24"/>
          <w:szCs w:val="24"/>
        </w:rPr>
        <w:t>es constantes no Anexo I desta l</w:t>
      </w:r>
      <w:r w:rsidRPr="00BD137C">
        <w:rPr>
          <w:rFonts w:ascii="Times New Roman" w:hAnsi="Times New Roman" w:cs="Times New Roman"/>
          <w:bCs/>
          <w:sz w:val="24"/>
          <w:szCs w:val="24"/>
        </w:rPr>
        <w:t>ei.</w:t>
      </w:r>
    </w:p>
    <w:p w14:paraId="092C1786" w14:textId="71C48D18" w:rsidR="002D29FA" w:rsidRPr="002D29FA" w:rsidRDefault="002D29FA" w:rsidP="002D29FA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9F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D29F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A Monitora Escolar deverá</w:t>
      </w:r>
      <w:r w:rsidR="00D614C4">
        <w:rPr>
          <w:rFonts w:ascii="Times New Roman" w:hAnsi="Times New Roman" w:cs="Times New Roman"/>
          <w:bCs/>
          <w:sz w:val="24"/>
          <w:szCs w:val="24"/>
        </w:rPr>
        <w:t xml:space="preserve"> estar à disposição no</w:t>
      </w:r>
      <w:r w:rsidRPr="002D29FA">
        <w:rPr>
          <w:rFonts w:ascii="Times New Roman" w:hAnsi="Times New Roman" w:cs="Times New Roman"/>
          <w:bCs/>
          <w:sz w:val="24"/>
          <w:szCs w:val="24"/>
        </w:rPr>
        <w:t xml:space="preserve"> horário de funcionamento das unidades escolares para cumprirem a carga horária semanal de trabalho que consta no Anexo I desta lei;</w:t>
      </w:r>
    </w:p>
    <w:p w14:paraId="3CDA2BFD" w14:textId="4B12F91F" w:rsidR="002D29FA" w:rsidRPr="002D29FA" w:rsidRDefault="002D29FA" w:rsidP="00D614C4">
      <w:pPr>
        <w:spacing w:before="120" w:after="120" w:line="276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2D29FA">
        <w:rPr>
          <w:rFonts w:ascii="Times New Roman" w:hAnsi="Times New Roman" w:cs="Times New Roman"/>
          <w:b/>
          <w:bCs/>
          <w:sz w:val="24"/>
          <w:szCs w:val="24"/>
        </w:rPr>
        <w:t xml:space="preserve"> 2º </w:t>
      </w:r>
      <w:r w:rsidRPr="002D29FA">
        <w:rPr>
          <w:rFonts w:ascii="Times New Roman" w:hAnsi="Times New Roman" w:cs="Times New Roman"/>
          <w:bCs/>
          <w:sz w:val="24"/>
          <w:szCs w:val="24"/>
        </w:rPr>
        <w:t>Esta lei entrará em vigor a partir do início do calendário letivo referente ao ano de 2026, revogando-se as disposições em contrário.</w:t>
      </w:r>
    </w:p>
    <w:p w14:paraId="105728F8" w14:textId="77777777" w:rsidR="002D29FA" w:rsidRPr="002D29FA" w:rsidRDefault="002D29FA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ACB6784" w14:textId="77777777" w:rsidR="002D29FA" w:rsidRPr="002D29FA" w:rsidRDefault="002D29FA" w:rsidP="00200D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D4FCAA" w14:textId="60DEAF05" w:rsidR="002C3306" w:rsidRPr="002D29FA" w:rsidRDefault="002C3306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29F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</w:p>
    <w:p w14:paraId="22EDD3FC" w14:textId="77777777" w:rsidR="002C3306" w:rsidRPr="002D29FA" w:rsidRDefault="002C3306" w:rsidP="002C3306">
      <w:pPr>
        <w:pStyle w:val="SemEspaamento"/>
        <w:spacing w:line="276" w:lineRule="auto"/>
        <w:contextualSpacing/>
        <w:rPr>
          <w:b/>
          <w:sz w:val="24"/>
          <w:szCs w:val="24"/>
        </w:rPr>
      </w:pPr>
      <w:r w:rsidRPr="002D29FA">
        <w:rPr>
          <w:b/>
          <w:sz w:val="24"/>
          <w:szCs w:val="24"/>
        </w:rPr>
        <w:t>Ademir Felício Garcia</w:t>
      </w:r>
    </w:p>
    <w:p w14:paraId="572B1E74" w14:textId="5C4AF7AA" w:rsidR="005D3FA5" w:rsidRDefault="002C3306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9F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748CEB12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3011B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E547C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BCD33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BE130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AC919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1BC0A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7C47D" w14:textId="77777777" w:rsidR="00D614C4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2F741" w14:textId="77777777" w:rsidR="00D614C4" w:rsidRPr="00D614C4" w:rsidRDefault="00D614C4" w:rsidP="00D614C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4C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04D44E69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3"/>
        <w:gridCol w:w="1670"/>
        <w:gridCol w:w="1430"/>
        <w:gridCol w:w="1469"/>
        <w:gridCol w:w="1212"/>
        <w:gridCol w:w="1390"/>
      </w:tblGrid>
      <w:tr w:rsidR="00D614C4" w:rsidRPr="00D614C4" w14:paraId="40F081FA" w14:textId="77777777" w:rsidTr="00D614C4">
        <w:tc>
          <w:tcPr>
            <w:tcW w:w="0" w:type="auto"/>
          </w:tcPr>
          <w:p w14:paraId="5FD0C4CB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</w:t>
            </w:r>
          </w:p>
        </w:tc>
        <w:tc>
          <w:tcPr>
            <w:tcW w:w="1670" w:type="dxa"/>
          </w:tcPr>
          <w:p w14:paraId="671A97DB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30" w:type="dxa"/>
          </w:tcPr>
          <w:p w14:paraId="02408CEC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69" w:type="dxa"/>
          </w:tcPr>
          <w:p w14:paraId="016ADD7B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Requisito para a investidura</w:t>
            </w:r>
          </w:p>
        </w:tc>
        <w:tc>
          <w:tcPr>
            <w:tcW w:w="1212" w:type="dxa"/>
          </w:tcPr>
          <w:p w14:paraId="7BBF5D72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1390" w:type="dxa"/>
          </w:tcPr>
          <w:p w14:paraId="7770E43A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Padrão de vencimento</w:t>
            </w:r>
          </w:p>
        </w:tc>
      </w:tr>
      <w:tr w:rsidR="00D614C4" w:rsidRPr="00D614C4" w14:paraId="59D399F5" w14:textId="77777777" w:rsidTr="00D614C4">
        <w:tc>
          <w:tcPr>
            <w:tcW w:w="0" w:type="auto"/>
          </w:tcPr>
          <w:p w14:paraId="65B725DD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</w:tcPr>
          <w:p w14:paraId="3E348B84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Monitor Escolar</w:t>
            </w:r>
          </w:p>
        </w:tc>
        <w:tc>
          <w:tcPr>
            <w:tcW w:w="1430" w:type="dxa"/>
          </w:tcPr>
          <w:p w14:paraId="00D926F1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B792D1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0E88164D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CC33B2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completo</w:t>
            </w:r>
          </w:p>
        </w:tc>
        <w:tc>
          <w:tcPr>
            <w:tcW w:w="1212" w:type="dxa"/>
          </w:tcPr>
          <w:p w14:paraId="55E7F9D5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30 horas semanais, desde que no exercício efetivo do cargo</w:t>
            </w:r>
          </w:p>
        </w:tc>
        <w:tc>
          <w:tcPr>
            <w:tcW w:w="1390" w:type="dxa"/>
          </w:tcPr>
          <w:p w14:paraId="3F68517C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0ACFD3" w14:textId="77777777" w:rsidR="00D614C4" w:rsidRPr="00D614C4" w:rsidRDefault="00D614C4" w:rsidP="00A813A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4C4">
              <w:rPr>
                <w:rFonts w:ascii="Times New Roman" w:hAnsi="Times New Roman" w:cs="Times New Roman"/>
                <w:bCs/>
                <w:sz w:val="24"/>
                <w:szCs w:val="24"/>
              </w:rPr>
              <w:t>R$ 1.755,31</w:t>
            </w:r>
          </w:p>
        </w:tc>
      </w:tr>
    </w:tbl>
    <w:p w14:paraId="40F7E2A4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810D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769908A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DAB62F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C8BE2F5" w14:textId="77777777" w:rsidR="00D614C4" w:rsidRPr="00D614C4" w:rsidRDefault="00D614C4" w:rsidP="00D614C4">
      <w:pPr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A3D6" w14:textId="77777777" w:rsidR="00D614C4" w:rsidRDefault="00D614C4" w:rsidP="00D614C4">
      <w:pPr>
        <w:spacing w:line="276" w:lineRule="auto"/>
        <w:contextualSpacing/>
        <w:rPr>
          <w:b/>
          <w:bCs/>
          <w:sz w:val="24"/>
          <w:szCs w:val="24"/>
        </w:rPr>
      </w:pPr>
    </w:p>
    <w:p w14:paraId="00C9EF18" w14:textId="77777777" w:rsidR="00D614C4" w:rsidRPr="002D29FA" w:rsidRDefault="00D614C4" w:rsidP="002C330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D614C4" w:rsidRPr="002D29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A3355B" w16cex:dateUtc="2025-11-17T14:28:00Z"/>
  <w16cex:commentExtensible w16cex:durableId="2E108EE6" w16cex:dateUtc="2025-11-17T14:31:00Z"/>
  <w16cex:commentExtensible w16cex:durableId="2447FC67" w16cex:dateUtc="2025-11-17T14:32:00Z"/>
  <w16cex:commentExtensible w16cex:durableId="3D8C8A3B" w16cex:dateUtc="2025-11-17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565E8C" w16cid:durableId="2FA3355B"/>
  <w16cid:commentId w16cid:paraId="3B3465D9" w16cid:durableId="2E108EE6"/>
  <w16cid:commentId w16cid:paraId="189E3304" w16cid:durableId="2447FC67"/>
  <w16cid:commentId w16cid:paraId="223C1C4E" w16cid:durableId="3D8C8A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8B76" w14:textId="77777777" w:rsidR="00553289" w:rsidRDefault="00553289" w:rsidP="008453ED">
      <w:pPr>
        <w:spacing w:after="0" w:line="240" w:lineRule="auto"/>
      </w:pPr>
      <w:r>
        <w:separator/>
      </w:r>
    </w:p>
  </w:endnote>
  <w:endnote w:type="continuationSeparator" w:id="0">
    <w:p w14:paraId="7DD39429" w14:textId="77777777" w:rsidR="00553289" w:rsidRDefault="00553289" w:rsidP="0084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ACB61" w14:textId="77777777" w:rsidR="00553289" w:rsidRDefault="00553289" w:rsidP="008453ED">
      <w:pPr>
        <w:spacing w:after="0" w:line="240" w:lineRule="auto"/>
      </w:pPr>
      <w:r>
        <w:separator/>
      </w:r>
    </w:p>
  </w:footnote>
  <w:footnote w:type="continuationSeparator" w:id="0">
    <w:p w14:paraId="2864196D" w14:textId="77777777" w:rsidR="00553289" w:rsidRDefault="00553289" w:rsidP="0084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B0D80" w14:textId="77777777" w:rsidR="008453ED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Playbill" w:hAnsi="Playbill" w:cs="Andalus"/>
        <w:noProof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9234F20" wp14:editId="7A9F401C">
          <wp:simplePos x="0" y="0"/>
          <wp:positionH relativeFrom="margin">
            <wp:align>center</wp:align>
          </wp:positionH>
          <wp:positionV relativeFrom="paragraph">
            <wp:posOffset>-370840</wp:posOffset>
          </wp:positionV>
          <wp:extent cx="838200" cy="730885"/>
          <wp:effectExtent l="0" t="0" r="0" b="0"/>
          <wp:wrapSquare wrapText="bothSides"/>
          <wp:docPr id="2" name="Imagem 2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1A9AA" w14:textId="77777777" w:rsidR="008453ED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Bernard MT Condensed" w:eastAsia="Calibri" w:hAnsi="Bernard MT Condensed" w:cs="Aharoni"/>
        <w:color w:val="002060"/>
        <w:sz w:val="24"/>
        <w:szCs w:val="24"/>
      </w:rPr>
    </w:pPr>
  </w:p>
  <w:p w14:paraId="3E96A125" w14:textId="77777777" w:rsidR="008453ED" w:rsidRPr="000B4229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Bernard MT Condensed" w:eastAsia="Calibri" w:hAnsi="Bernard MT Condensed" w:cs="Aharoni"/>
        <w:color w:val="002060"/>
        <w:sz w:val="24"/>
        <w:szCs w:val="24"/>
      </w:rPr>
    </w:pPr>
    <w:r w:rsidRPr="000B4229">
      <w:rPr>
        <w:rFonts w:ascii="Bernard MT Condensed" w:eastAsia="Calibri" w:hAnsi="Bernard MT Condensed" w:cs="Aharoni"/>
        <w:color w:val="002060"/>
        <w:sz w:val="24"/>
        <w:szCs w:val="24"/>
      </w:rPr>
      <w:t>ESTADO DE MATO GROSSO</w:t>
    </w:r>
  </w:p>
  <w:p w14:paraId="33B0DFBC" w14:textId="77777777" w:rsidR="008453ED" w:rsidRDefault="008453ED" w:rsidP="008453ED">
    <w:pPr>
      <w:tabs>
        <w:tab w:val="left" w:pos="708"/>
        <w:tab w:val="center" w:pos="4252"/>
        <w:tab w:val="right" w:pos="8504"/>
      </w:tabs>
      <w:spacing w:after="0"/>
      <w:contextualSpacing/>
      <w:jc w:val="center"/>
      <w:rPr>
        <w:rFonts w:ascii="Bernard MT Condensed" w:eastAsia="Calibri" w:hAnsi="Bernard MT Condensed" w:cs="Aharoni"/>
        <w:color w:val="002060"/>
        <w:sz w:val="24"/>
        <w:szCs w:val="24"/>
      </w:rPr>
    </w:pPr>
    <w:r w:rsidRPr="000B4229">
      <w:rPr>
        <w:rFonts w:ascii="Bernard MT Condensed" w:eastAsia="Calibri" w:hAnsi="Bernard MT Condensed" w:cs="Aharoni"/>
        <w:color w:val="002060"/>
        <w:sz w:val="24"/>
        <w:szCs w:val="24"/>
      </w:rPr>
      <w:t>PREFEITURA MUNICIPAL DE FIGUEIRÓPOLIS D’OESTE</w:t>
    </w:r>
  </w:p>
  <w:p w14:paraId="7BD46292" w14:textId="77777777" w:rsidR="008453ED" w:rsidRDefault="008453ED" w:rsidP="008453ED">
    <w:pPr>
      <w:pStyle w:val="Cabealho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6B36"/>
    <w:multiLevelType w:val="hybridMultilevel"/>
    <w:tmpl w:val="AB5459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7C4258A"/>
    <w:multiLevelType w:val="hybridMultilevel"/>
    <w:tmpl w:val="8092C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A203E"/>
    <w:multiLevelType w:val="multilevel"/>
    <w:tmpl w:val="36D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33945"/>
    <w:multiLevelType w:val="hybridMultilevel"/>
    <w:tmpl w:val="9FA87C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22"/>
    <w:rsid w:val="001B7A93"/>
    <w:rsid w:val="00200D74"/>
    <w:rsid w:val="00292829"/>
    <w:rsid w:val="002A7CEC"/>
    <w:rsid w:val="002C3306"/>
    <w:rsid w:val="002D29FA"/>
    <w:rsid w:val="00313EB7"/>
    <w:rsid w:val="00475C89"/>
    <w:rsid w:val="00531123"/>
    <w:rsid w:val="00553289"/>
    <w:rsid w:val="005D3FA5"/>
    <w:rsid w:val="005F6622"/>
    <w:rsid w:val="00687089"/>
    <w:rsid w:val="006A4D16"/>
    <w:rsid w:val="0071659F"/>
    <w:rsid w:val="00743AB0"/>
    <w:rsid w:val="008453ED"/>
    <w:rsid w:val="008E465A"/>
    <w:rsid w:val="00B165D9"/>
    <w:rsid w:val="00BD137C"/>
    <w:rsid w:val="00CA11BC"/>
    <w:rsid w:val="00D614C4"/>
    <w:rsid w:val="00EF5404"/>
    <w:rsid w:val="00FC0AC6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2E17"/>
  <w15:chartTrackingRefBased/>
  <w15:docId w15:val="{B2216C0B-1F6D-4622-BD78-74F9E6EB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kekvd">
    <w:name w:val="vkekvd"/>
    <w:basedOn w:val="Fontepargpadro"/>
    <w:rsid w:val="005F6622"/>
  </w:style>
  <w:style w:type="character" w:customStyle="1" w:styleId="t286pc">
    <w:name w:val="t286pc"/>
    <w:basedOn w:val="Fontepargpadro"/>
    <w:rsid w:val="005F6622"/>
  </w:style>
  <w:style w:type="character" w:styleId="Forte">
    <w:name w:val="Strong"/>
    <w:basedOn w:val="Fontepargpadro"/>
    <w:uiPriority w:val="22"/>
    <w:qFormat/>
    <w:rsid w:val="005F6622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75C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5C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5C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C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C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12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453ED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453E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tart">
    <w:name w:val="artart"/>
    <w:basedOn w:val="Normal"/>
    <w:rsid w:val="008453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3ED"/>
  </w:style>
  <w:style w:type="paragraph" w:styleId="Rodap">
    <w:name w:val="footer"/>
    <w:basedOn w:val="Normal"/>
    <w:link w:val="RodapChar"/>
    <w:uiPriority w:val="99"/>
    <w:unhideWhenUsed/>
    <w:rsid w:val="0084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3ED"/>
  </w:style>
  <w:style w:type="paragraph" w:styleId="Recuodecorpodetexto">
    <w:name w:val="Body Text Indent"/>
    <w:basedOn w:val="Normal"/>
    <w:link w:val="RecuodecorpodetextoChar"/>
    <w:semiHidden/>
    <w:unhideWhenUsed/>
    <w:rsid w:val="002D29FA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29FA"/>
    <w:rPr>
      <w:rFonts w:ascii="Times New Roman" w:eastAsia="Times New Roman" w:hAnsi="Times New Roman" w:cs="Times New Roman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D614C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15</cp:revision>
  <cp:lastPrinted>2025-11-18T17:44:00Z</cp:lastPrinted>
  <dcterms:created xsi:type="dcterms:W3CDTF">2025-11-17T14:33:00Z</dcterms:created>
  <dcterms:modified xsi:type="dcterms:W3CDTF">2025-11-18T17:44:00Z</dcterms:modified>
</cp:coreProperties>
</file>