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 w:themeColor="background1"/>
  <w:body>
    <w:p w14:paraId="0969B55C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/>
        <w:ind w:right="-568"/>
        <w:jc w:val="both"/>
        <w:rPr>
          <w:rFonts w:hint="default" w:ascii="Arial" w:hAnsi="Arial" w:cs="Arial"/>
          <w:sz w:val="25"/>
          <w:szCs w:val="25"/>
          <w:lang w:val="pt-BR"/>
        </w:rPr>
      </w:pPr>
      <w:r>
        <w:rPr>
          <w:rFonts w:ascii="Arial" w:hAnsi="Arial" w:cs="Arial"/>
          <w:sz w:val="25"/>
          <w:szCs w:val="25"/>
        </w:rPr>
        <w:t xml:space="preserve">Aos </w:t>
      </w:r>
      <w:r>
        <w:rPr>
          <w:rFonts w:hint="default" w:ascii="Arial" w:hAnsi="Arial" w:cs="Arial"/>
          <w:sz w:val="25"/>
          <w:szCs w:val="25"/>
          <w:lang w:val="pt-BR"/>
        </w:rPr>
        <w:t>dezenove</w:t>
      </w:r>
      <w:r>
        <w:rPr>
          <w:rFonts w:ascii="Arial" w:hAnsi="Arial" w:cs="Arial"/>
          <w:sz w:val="25"/>
          <w:szCs w:val="25"/>
        </w:rPr>
        <w:t xml:space="preserve"> dias de </w:t>
      </w:r>
      <w:r>
        <w:rPr>
          <w:rFonts w:hint="default" w:ascii="Arial" w:hAnsi="Arial" w:cs="Arial"/>
          <w:sz w:val="25"/>
          <w:szCs w:val="25"/>
          <w:lang w:val="pt-BR"/>
        </w:rPr>
        <w:t>maio</w:t>
      </w:r>
      <w:r>
        <w:rPr>
          <w:rFonts w:ascii="Arial" w:hAnsi="Arial" w:cs="Arial"/>
          <w:sz w:val="25"/>
          <w:szCs w:val="25"/>
        </w:rPr>
        <w:t xml:space="preserve"> de Dois mil e vinte e </w:t>
      </w:r>
      <w:r>
        <w:rPr>
          <w:rFonts w:hint="default" w:ascii="Arial" w:hAnsi="Arial" w:cs="Arial"/>
          <w:sz w:val="25"/>
          <w:szCs w:val="25"/>
          <w:lang w:val="pt-BR"/>
        </w:rPr>
        <w:t>seis</w:t>
      </w:r>
      <w:r>
        <w:rPr>
          <w:rFonts w:ascii="Arial" w:hAnsi="Arial" w:cs="Arial"/>
          <w:sz w:val="25"/>
          <w:szCs w:val="25"/>
        </w:rPr>
        <w:t xml:space="preserve"> (202</w:t>
      </w:r>
      <w:r>
        <w:rPr>
          <w:rFonts w:hint="default" w:ascii="Arial" w:hAnsi="Arial" w:cs="Arial"/>
          <w:sz w:val="25"/>
          <w:szCs w:val="25"/>
          <w:lang w:val="pt-BR"/>
        </w:rPr>
        <w:t>6</w:t>
      </w:r>
      <w:r>
        <w:rPr>
          <w:rFonts w:ascii="Arial" w:hAnsi="Arial" w:cs="Arial"/>
          <w:sz w:val="25"/>
          <w:szCs w:val="25"/>
        </w:rPr>
        <w:t>), a partir das 0</w:t>
      </w:r>
      <w:r>
        <w:rPr>
          <w:rFonts w:hint="default" w:ascii="Arial" w:hAnsi="Arial" w:cs="Arial"/>
          <w:sz w:val="25"/>
          <w:szCs w:val="25"/>
          <w:lang w:val="pt-BR"/>
        </w:rPr>
        <w:t>8</w:t>
      </w:r>
      <w:r>
        <w:rPr>
          <w:rFonts w:ascii="Arial" w:hAnsi="Arial" w:cs="Arial"/>
          <w:sz w:val="25"/>
          <w:szCs w:val="25"/>
        </w:rPr>
        <w:t>:</w:t>
      </w:r>
      <w:r>
        <w:rPr>
          <w:rFonts w:hint="default" w:ascii="Arial" w:hAnsi="Arial" w:cs="Arial"/>
          <w:sz w:val="25"/>
          <w:szCs w:val="25"/>
          <w:lang w:val="pt-BR"/>
        </w:rPr>
        <w:t>3</w:t>
      </w:r>
      <w:r>
        <w:rPr>
          <w:rFonts w:ascii="Arial" w:hAnsi="Arial" w:cs="Arial"/>
          <w:sz w:val="25"/>
          <w:szCs w:val="25"/>
        </w:rPr>
        <w:t>0 (</w:t>
      </w:r>
      <w:r>
        <w:rPr>
          <w:rFonts w:hint="default" w:ascii="Arial" w:hAnsi="Arial" w:cs="Arial"/>
          <w:sz w:val="25"/>
          <w:szCs w:val="25"/>
          <w:lang w:val="pt-BR"/>
        </w:rPr>
        <w:t>oito horas e trinta minutos</w:t>
      </w:r>
      <w:r>
        <w:rPr>
          <w:rFonts w:ascii="Arial" w:hAnsi="Arial" w:cs="Arial"/>
          <w:sz w:val="25"/>
          <w:szCs w:val="25"/>
        </w:rPr>
        <w:t xml:space="preserve">), nas dependências da Câmara Municipal de Figueirópolis D’Oeste, Estado de Mato Grosso, sito a Rua Rio Grande do Sul, nº 142, reuniram-se em “Sessão Extraordinária”, os senhores vereadores, </w:t>
      </w:r>
      <w:r>
        <w:rPr>
          <w:rFonts w:hint="default" w:ascii="Arial" w:hAnsi="Arial" w:cs="Arial"/>
          <w:sz w:val="25"/>
          <w:szCs w:val="25"/>
          <w:lang w:val="pt-BR"/>
        </w:rPr>
        <w:t xml:space="preserve">Marcio Faria Pinheiro, </w:t>
      </w:r>
      <w:r>
        <w:rPr>
          <w:rFonts w:ascii="Arial" w:hAnsi="Arial" w:cs="Arial"/>
          <w:sz w:val="25"/>
          <w:szCs w:val="25"/>
        </w:rPr>
        <w:t xml:space="preserve">Ernane Jerônimo da Silva Filho Togo, Vera Lúcia de Souza Mariano, </w:t>
      </w:r>
      <w:r>
        <w:rPr>
          <w:rFonts w:hint="default" w:ascii="Arial" w:hAnsi="Arial" w:cs="Arial"/>
          <w:sz w:val="25"/>
          <w:szCs w:val="25"/>
          <w:lang w:val="pt-BR"/>
        </w:rPr>
        <w:t xml:space="preserve">Sérgio Visintin, </w:t>
      </w:r>
      <w:r>
        <w:rPr>
          <w:rFonts w:ascii="Arial" w:hAnsi="Arial" w:cs="Arial"/>
          <w:sz w:val="25"/>
          <w:szCs w:val="25"/>
        </w:rPr>
        <w:t xml:space="preserve">José Lucas da Silva, Rugle Ferreira de Amurim, </w:t>
      </w:r>
      <w:r>
        <w:rPr>
          <w:rFonts w:hint="default" w:ascii="Arial" w:hAnsi="Arial" w:cs="Arial"/>
          <w:sz w:val="25"/>
          <w:szCs w:val="25"/>
          <w:lang w:val="pt-BR"/>
        </w:rPr>
        <w:t xml:space="preserve">Davino Martins de Bulhões, </w:t>
      </w:r>
      <w:r>
        <w:rPr>
          <w:rFonts w:ascii="Arial" w:hAnsi="Arial" w:cs="Arial"/>
          <w:sz w:val="25"/>
          <w:szCs w:val="25"/>
        </w:rPr>
        <w:t xml:space="preserve">Geraldo de Assis Rocha e Anísio Aparecido Peres. Sob a presidência de Anísio Aparecido Peres, este comprova a composição plenária, declarando aberta a sessão, </w:t>
      </w:r>
      <w:r>
        <w:rPr>
          <w:rFonts w:hint="default" w:ascii="Arial" w:hAnsi="Arial" w:cs="Arial"/>
          <w:sz w:val="25"/>
          <w:szCs w:val="25"/>
          <w:lang w:val="pt-BR"/>
        </w:rPr>
        <w:t>logo após</w:t>
      </w:r>
      <w:r>
        <w:rPr>
          <w:rFonts w:ascii="Arial" w:hAnsi="Arial" w:cs="Arial"/>
          <w:sz w:val="25"/>
          <w:szCs w:val="25"/>
        </w:rPr>
        <w:t xml:space="preserve"> o presidente</w:t>
      </w:r>
      <w:r>
        <w:rPr>
          <w:rFonts w:hint="default" w:ascii="Arial" w:hAnsi="Arial" w:cs="Arial"/>
          <w:sz w:val="25"/>
          <w:szCs w:val="25"/>
          <w:shd w:val="clear" w:fill="FFFFFF" w:themeFill="background1"/>
          <w:lang w:val="pt-BR"/>
        </w:rPr>
        <w:t xml:space="preserve"> dá o b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om dia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 xml:space="preserve"> 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a todos os ouvintes que estão sintonizados aí pelas redes sociais, pela rádio Cidade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c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umprimento os senhores vereadores, cumprimento a senhora vereadora, cumprimento o doutor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Ranaldo e todos os servidores d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esta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 xml:space="preserve"> 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c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 xml:space="preserve">asa de 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l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eis, e cumprimento o africano ali, o pastor Gess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y,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e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 xml:space="preserve">sse aí é o corredor de maratona, está me desafiando aí, doutor, 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d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isso que vai fazer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igual aqueles caras lá em Cuiabá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 j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á desafiou aí, o Gess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y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, muito obrigado pela sua presença aqui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b w:val="0"/>
          <w:bCs w:val="0"/>
          <w:i w:val="0"/>
          <w:iCs w:val="0"/>
          <w:caps w:val="0"/>
          <w:color w:val="auto"/>
          <w:spacing w:val="0"/>
          <w:sz w:val="25"/>
          <w:szCs w:val="25"/>
          <w:u w:val="none"/>
          <w:shd w:val="clear" w:color="auto" w:fill="auto"/>
          <w:lang w:val="pt-BR"/>
        </w:rPr>
        <w:t xml:space="preserve"> </w:t>
      </w:r>
      <w:r>
        <w:rPr>
          <w:rFonts w:ascii="Arial" w:hAnsi="Arial" w:cs="Arial"/>
          <w:sz w:val="25"/>
          <w:szCs w:val="25"/>
        </w:rPr>
        <w:t xml:space="preserve">dando prosseguimento nos trabalhos declara a </w:t>
      </w:r>
      <w:r>
        <w:rPr>
          <w:rFonts w:ascii="Arial" w:hAnsi="Arial" w:cs="Arial"/>
          <w:b/>
          <w:sz w:val="25"/>
          <w:szCs w:val="25"/>
        </w:rPr>
        <w:t>Ordem do Dia</w:t>
      </w:r>
      <w:r>
        <w:rPr>
          <w:rFonts w:ascii="Arial" w:hAnsi="Arial" w:cs="Arial"/>
          <w:sz w:val="25"/>
          <w:szCs w:val="25"/>
        </w:rPr>
        <w:t xml:space="preserve"> e </w:t>
      </w:r>
      <w:r>
        <w:rPr>
          <w:rFonts w:hint="default" w:ascii="Arial" w:hAnsi="Arial" w:cs="Arial"/>
          <w:sz w:val="25"/>
          <w:szCs w:val="25"/>
          <w:lang w:val="pt-BR"/>
        </w:rPr>
        <w:t xml:space="preserve">na sequencia </w:t>
      </w:r>
      <w:r>
        <w:rPr>
          <w:rFonts w:ascii="Arial" w:hAnsi="Arial" w:cs="Arial"/>
          <w:sz w:val="25"/>
          <w:szCs w:val="25"/>
        </w:rPr>
        <w:t xml:space="preserve">apresenta a Ata da sessão anterior, sendo a mesma aceita e aprovada em decisão </w:t>
      </w:r>
      <w:r>
        <w:rPr>
          <w:rFonts w:ascii="Arial" w:hAnsi="Arial" w:cs="Arial"/>
          <w:sz w:val="25"/>
          <w:szCs w:val="25"/>
          <w:lang w:val="pt-BR"/>
        </w:rPr>
        <w:t>unânime</w:t>
      </w:r>
      <w:r>
        <w:rPr>
          <w:rFonts w:ascii="Arial" w:hAnsi="Arial" w:cs="Arial"/>
          <w:sz w:val="25"/>
          <w:szCs w:val="25"/>
        </w:rPr>
        <w:t xml:space="preserve">, </w:t>
      </w:r>
      <w:r>
        <w:rPr>
          <w:rFonts w:hint="default" w:ascii="Arial" w:hAnsi="Arial" w:cs="Arial"/>
          <w:sz w:val="25"/>
          <w:szCs w:val="25"/>
          <w:lang w:val="pt-BR"/>
        </w:rPr>
        <w:t>na sequencia</w:t>
      </w:r>
      <w:r>
        <w:rPr>
          <w:rFonts w:ascii="Arial" w:hAnsi="Arial" w:cs="Arial"/>
          <w:sz w:val="25"/>
          <w:szCs w:val="25"/>
        </w:rPr>
        <w:t xml:space="preserve"> o presidente apresenta o Projeto de Lei nº </w:t>
      </w:r>
      <w:r>
        <w:rPr>
          <w:rFonts w:hint="default" w:ascii="Arial" w:hAnsi="Arial" w:cs="Arial"/>
          <w:sz w:val="25"/>
          <w:szCs w:val="25"/>
          <w:lang w:val="pt-BR"/>
        </w:rPr>
        <w:t>1.122</w:t>
      </w:r>
      <w:r>
        <w:rPr>
          <w:rFonts w:ascii="Arial" w:hAnsi="Arial" w:cs="Arial"/>
          <w:sz w:val="25"/>
          <w:szCs w:val="25"/>
        </w:rPr>
        <w:t>/202</w:t>
      </w:r>
      <w:r>
        <w:rPr>
          <w:rFonts w:hint="default" w:ascii="Arial" w:hAnsi="Arial" w:cs="Arial"/>
          <w:sz w:val="25"/>
          <w:szCs w:val="25"/>
          <w:lang w:val="pt-BR"/>
        </w:rPr>
        <w:t>6</w:t>
      </w:r>
      <w:r>
        <w:rPr>
          <w:rFonts w:ascii="Arial" w:hAnsi="Arial" w:cs="Arial"/>
          <w:sz w:val="25"/>
          <w:szCs w:val="25"/>
        </w:rPr>
        <w:t>, em que</w:t>
      </w:r>
      <w:r>
        <w:rPr>
          <w:rFonts w:hint="default" w:ascii="Arial" w:hAnsi="Arial" w:cs="Arial"/>
          <w:sz w:val="25"/>
          <w:szCs w:val="25"/>
          <w:lang w:val="pt-BR"/>
        </w:rPr>
        <w:t xml:space="preserve"> </w:t>
      </w:r>
      <w:r>
        <w:rPr>
          <w:rFonts w:hint="default" w:ascii="Arial" w:hAnsi="Arial" w:cs="Arial"/>
          <w:b w:val="0"/>
          <w:bCs w:val="0"/>
          <w:sz w:val="25"/>
          <w:szCs w:val="25"/>
          <w:lang w:val="pt-BR"/>
        </w:rPr>
        <w:t xml:space="preserve">ALTERA A LEI 1.041/2025 E DÁ OUTRAS PROVIDÊNCIAS, </w:t>
      </w:r>
      <w:r>
        <w:rPr>
          <w:rFonts w:ascii="Arial" w:hAnsi="Arial" w:cs="Arial"/>
          <w:sz w:val="25"/>
          <w:szCs w:val="25"/>
        </w:rPr>
        <w:t>feito a leitura o presidente encaminha o mesmo para o Comissão Permanente de Justiça e Redação e para a Comissão Permanente de fiscalização e acompanhamento de execução orçamentária e financeira para que as mesmas deem os seus pareceres</w:t>
      </w:r>
      <w:r>
        <w:rPr>
          <w:rFonts w:hint="default" w:ascii="Arial" w:hAnsi="Arial" w:cs="Arial"/>
          <w:sz w:val="25"/>
          <w:szCs w:val="25"/>
          <w:lang w:val="pt-BR"/>
        </w:rPr>
        <w:t xml:space="preserve">, em seguida o presidente apresenta o Projeto de Lei nº 1.125/2026, em que CRIA O CONSELHO MUNICIPAL DE TURISMO E DÁ OUTRAS PROVIDÊNCIAS, </w:t>
      </w:r>
      <w:r>
        <w:rPr>
          <w:rFonts w:ascii="Arial" w:hAnsi="Arial" w:cs="Arial"/>
          <w:sz w:val="25"/>
          <w:szCs w:val="25"/>
        </w:rPr>
        <w:t>feito a leitura o presidente encaminha o mesmo para o Comissão Permanente de Justiça e Redação</w:t>
      </w:r>
      <w:r>
        <w:rPr>
          <w:rFonts w:hint="default" w:ascii="Arial" w:hAnsi="Arial" w:cs="Arial"/>
          <w:sz w:val="25"/>
          <w:szCs w:val="25"/>
          <w:lang w:val="pt-BR"/>
        </w:rPr>
        <w:t xml:space="preserve"> para que a mesma faça o seu parecer, logo após o presidente apresenta o Projeto de Lei nº 1.127/2026, em que </w:t>
      </w:r>
      <w:r>
        <w:rPr>
          <w:rFonts w:hint="default" w:ascii="Arial" w:hAnsi="Arial" w:eastAsia="Calibri Light" w:cs="Arial"/>
          <w:b w:val="0"/>
          <w:bCs w:val="0"/>
          <w:sz w:val="25"/>
          <w:szCs w:val="25"/>
        </w:rPr>
        <w:t>ALTERA A LEI 1013/2024 QUE INSTITUI VERBA DE NATUREZA INDENIZATÓRIA AOS VEREADORES E SECRETÁRIO DA CÂMARA MUNICIPAL DE FIGUEIRÓPOLIS D´OESTE/MT, E DA OUTRAS PROVIDÊNCIAS”</w:t>
      </w:r>
      <w:r>
        <w:rPr>
          <w:rFonts w:hint="default" w:ascii="Arial" w:hAnsi="Arial" w:eastAsia="Calibri Light" w:cs="Arial"/>
          <w:b w:val="0"/>
          <w:bCs w:val="0"/>
          <w:sz w:val="25"/>
          <w:szCs w:val="25"/>
          <w:lang w:val="pt-BR"/>
        </w:rPr>
        <w:t xml:space="preserve">, </w:t>
      </w:r>
      <w:r>
        <w:rPr>
          <w:rFonts w:ascii="Arial" w:hAnsi="Arial" w:cs="Arial"/>
          <w:sz w:val="25"/>
          <w:szCs w:val="25"/>
        </w:rPr>
        <w:t>feito a leitura o presidente encaminha o mesmo para o Comissão Permanente de Justiça e Redação e para a Comissão Permanente de fiscalização e acompanhamento de execução orçamentária e financeira para que as mesmas deem os seus pareceres</w:t>
      </w:r>
      <w:r>
        <w:rPr>
          <w:rFonts w:hint="default" w:ascii="Arial" w:hAnsi="Arial" w:cs="Arial"/>
          <w:sz w:val="25"/>
          <w:szCs w:val="25"/>
          <w:lang w:val="pt-BR"/>
        </w:rPr>
        <w:t xml:space="preserve">, na sequencia o presidente apresenta o Projeto de Lei Complementar nº 82/2026, em que Altera a redação da Lei Complementar n. 49 de 08 de outubro de 2019, que institui o Regime Próprio de Previdência Social do Município de Figueirópolis D’Oeste/MT e, dá outras providências, </w:t>
      </w:r>
      <w:r>
        <w:rPr>
          <w:rFonts w:ascii="Arial" w:hAnsi="Arial" w:cs="Arial"/>
          <w:sz w:val="25"/>
          <w:szCs w:val="25"/>
        </w:rPr>
        <w:t>feito a leitura o presidente encaminha o mesmo para o Comissão Permanente de Justiça e Redação e para a Comissão Permanente de fiscalização e acompanhamento de execução orçamentária e financeira para que as mesmas deem os seus pareceres</w:t>
      </w:r>
      <w:r>
        <w:rPr>
          <w:rFonts w:hint="default" w:ascii="Arial" w:hAnsi="Arial" w:cs="Arial"/>
          <w:sz w:val="25"/>
          <w:szCs w:val="25"/>
          <w:lang w:val="pt-BR"/>
        </w:rPr>
        <w:t xml:space="preserve">, </w:t>
      </w:r>
      <w:r>
        <w:rPr>
          <w:rFonts w:ascii="Arial" w:hAnsi="Arial" w:cs="Arial"/>
          <w:sz w:val="25"/>
          <w:szCs w:val="25"/>
          <w:u w:val="none"/>
        </w:rPr>
        <w:t>terminada a leitura das matérias em pauta, os vereadores usarão da palavra para falar sobre os projetos,</w:t>
      </w:r>
      <w:r>
        <w:rPr>
          <w:rFonts w:hint="default" w:ascii="Arial" w:hAnsi="Arial" w:cs="Arial"/>
          <w:sz w:val="25"/>
          <w:szCs w:val="25"/>
          <w:u w:val="none"/>
          <w:lang w:val="pt-BR"/>
        </w:rPr>
        <w:t xml:space="preserve"> quando o vereador Marcio Faria Pinheiro </w:t>
      </w:r>
      <w:r>
        <w:rPr>
          <w:rFonts w:ascii="Segoe UI Emoji" w:hAnsi="Segoe UI Emoji" w:eastAsia="Segoe UI Emoji" w:cs="Segoe UI Emoji"/>
          <w:i w:val="0"/>
          <w:iCs w:val="0"/>
          <w:caps w:val="0"/>
          <w:color w:val="303030"/>
          <w:spacing w:val="0"/>
          <w:sz w:val="27"/>
          <w:szCs w:val="27"/>
          <w:shd w:val="clear" w:fill="FFFFFF"/>
        </w:rPr>
        <w:t> </w:t>
      </w:r>
      <w:r>
        <w:rPr>
          <w:rFonts w:hint="default" w:ascii="Segoe UI Emoji" w:hAnsi="Segoe UI Emoji" w:eastAsia="Segoe UI Emoji" w:cs="Segoe UI Emoji"/>
          <w:i w:val="0"/>
          <w:iCs w:val="0"/>
          <w:caps w:val="0"/>
          <w:color w:val="303030"/>
          <w:spacing w:val="0"/>
          <w:sz w:val="27"/>
          <w:szCs w:val="27"/>
          <w:shd w:val="clear" w:fill="FFFFFF"/>
          <w:lang w:val="pt-BR"/>
        </w:rPr>
        <w:t>dá o b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om dia a todos, bom dia, senhores vereadores, vereadora Vera, Gess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y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, doutor Ronaldo, bom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dia a todos que nos assistem também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g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 xml:space="preserve">ostaria de aproveitar a oportunidade para 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parabenizar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 xml:space="preserve"> a nossa força jovem aqui no esporte,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esporte Figueiropo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lense,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 xml:space="preserve"> sempre trazendo resultado através do secretário Marcão, do B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oca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os demais envolvidos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f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igueiropo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lenses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 xml:space="preserve"> sempre está sendo bem representado, mais uma vez vice-campeão, e isso é importante,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levar o nome do nosso município às cidades vizinhas, municípios maiores, e Figueiropo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lense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sempre se destacando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m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eus parabéns aos jovens de Figueiropo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lis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, gostaria de ressalvar aqui que a Câmara Municipal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estará sempre com vocês, no que vocês precisarem, procurem aí os vereadores, eu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estarei sempre à disposição de vocês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g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ostaria também agradecer aqui a minha amiga Andréia, secretária de Saúde, que sempre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vem nos atendendo aí, atendendo a demanda do povo, isso é importante, uma gestão que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trabalha unida, sempre traz bons resultados e bons frutos, quem ganha é a nossa população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 em seguida o vereador Sérgio Visintin dá o b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om dia a todos, senhores vereadores, minha colega, vereadora Vera, doutor Ronaldo, nosso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amigo Gess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y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 xml:space="preserve">, o nosso amigo 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Ivanildo Zago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, sua esposa, a todos que acompanham essa sessão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e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u gostaria, senhor presidente, de fazer algumas observações com relação ao projeto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082, onde ele altera alguns itens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e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 xml:space="preserve"> eu gostaria aqui de chamar a atenção para essas emendas, eu gostaria primeiramente,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eu gostaria de pedir ao senhor presidente, que esse tipo de projeto mais cuidadoso, mais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longo, mais detalhado, que fosse dado um prazo maior para que a gente pudéssemos estudar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ele, e porque ele influencia a vida das pessoas, dos nossos servidores futuros, e ele causa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impacto na vida dessas pessoas, quando eles se aposentarem, eles querem tranquilidade,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não problema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e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 xml:space="preserve"> esse problema, ele vai surgir ao longo do tempo, porque, aposentando os servidores,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ele vai causar um problema de caixa da previdência social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e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ntão, o primeiro ponto que eu vejo que foi alterado é quando, e eu chamo isso de pontos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de risco, o projeto prevê indicação pelo chefe executivo, o executivo vai ter poder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para nomear a questão do conselho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p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ossibilidade de renovação, concentração de influência política, isso é muito complicado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lá na frente, nós já vimos alguns municípios com problemas assim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i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sso pode gerar questionamentos sobre independência técnica, autonomia do regime previdenciário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e governância previdenciária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utra coisa, só que também não é só questão de negatividade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 v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i, analisei esse projeto e ele tem uma adequação autorial competente, que inclusive foi dado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para nós, eu solicitei para o secretário-geral da Câmara ontem, porque ele não estava acompanhado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do projeto, e ele encaminhou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s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 xml:space="preserve">ão 101 páginas 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a ser lida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, Márcio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v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ocê, como servidor efetivo do estado ou do município, tem que se atentar a isso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e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 xml:space="preserve"> a adequação autorial, ela se faz necessária, porque quando vai se aposentando, vai se crescendo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a deficiência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p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 xml:space="preserve">ara cada milhão de salário, hoje nós temos 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 xml:space="preserve">R$ 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667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.000,00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 xml:space="preserve"> de folha de 167 servidores,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e isso vai impactar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p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 xml:space="preserve">ara cada milhão, o município vai desembolsar mensal 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 xml:space="preserve">R$ 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312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.000,00,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i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sso é real, está aqui no atuári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al,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e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 xml:space="preserve"> é a empresa que gerencia isso que está dizendo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u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ma outra coisa positiva que eu vi é que os membros desse conselho vão ter governança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da profissionalização, eles têm que fazer um curso para se atualizar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e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xigência da certificação técnica, eles têm que ter essa certificação técnica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l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imitações de reuniões extraordinárias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u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m outro ponto que muda, e eu acho que seria viável, que é a questão da remuneração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desses servidores que vão ser parte desse conselho, mas que tenha cuidados com relação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às verbas indenizatórias para isso e cuidar desse problema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 e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u levantei aqui, são 167 funcionários efetivos para uma casa de mais de 300 funcionários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do município, ou seja, 50% são concursados, 50% são contratados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e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 xml:space="preserve"> isso vai levar numa previdência não muito distante pelos cálculos atuarial e aproximado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daqui a 20 anos nós começamos a ter déficit de arrecadação, vai engolir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p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orque hoje, hoje já se consome 33,33% da arrecadação que injeta na previdência,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já são consumidas hoje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e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ntão, eu quero chamar a atenção nesses pontos, que todos se atentem, porque lá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 xml:space="preserve">na frente vai começar a 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t</w:t>
      </w:r>
      <w:bookmarkStart w:id="0" w:name="_GoBack"/>
      <w:bookmarkEnd w:id="0"/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er o déficit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a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 xml:space="preserve"> partir do momento que, 2026, 2027, aqui nós temos aqui, por exemplo, em 2038, ou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seja, praticamente daqui a 12 anos, não é muito tempo, serão mais de 30 aposentados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e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ntão, chamo a atenção para a questão desse aspecto político e interferência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política no processo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e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ntão, que seja analisado isso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e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ntão, eu gostaria de pedir ao seu presidente que nos desse algum tempo a mais sobre, para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que se fizesse uma análise mais detalhada sobre isso, do projeto de lei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m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uito obrigado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 logo após o presidente dá um intervalo de 10 (dez) minutos para as Comissões elaborarem os seus pareceres, em seguida o presidente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/>
          <w:lang w:val="pt-BR"/>
        </w:rPr>
        <w:t xml:space="preserve"> </w:t>
      </w:r>
      <w:r>
        <w:rPr>
          <w:rFonts w:ascii="Arial" w:hAnsi="Arial" w:cs="Arial"/>
          <w:sz w:val="25"/>
          <w:szCs w:val="25"/>
        </w:rPr>
        <w:t xml:space="preserve">apresenta o Parecer Favorável da Comissão Permanente de Justiça e Redação e o Parecer Favorável da Comissão Permanente de Fiscalização e Acompanhamento de Execução Orçamentária e Financeira, em referência ao Projeto de Lei nº </w:t>
      </w:r>
      <w:r>
        <w:rPr>
          <w:rFonts w:hint="default" w:ascii="Arial" w:hAnsi="Arial" w:cs="Arial"/>
          <w:sz w:val="25"/>
          <w:szCs w:val="25"/>
          <w:lang w:val="pt-BR"/>
        </w:rPr>
        <w:t>1.122</w:t>
      </w:r>
      <w:r>
        <w:rPr>
          <w:rFonts w:ascii="Arial" w:hAnsi="Arial" w:cs="Arial"/>
          <w:sz w:val="25"/>
          <w:szCs w:val="25"/>
        </w:rPr>
        <w:t>/202</w:t>
      </w:r>
      <w:r>
        <w:rPr>
          <w:rFonts w:hint="default" w:ascii="Arial" w:hAnsi="Arial" w:cs="Arial"/>
          <w:sz w:val="25"/>
          <w:szCs w:val="25"/>
          <w:lang w:val="pt-BR"/>
        </w:rPr>
        <w:t>6</w:t>
      </w:r>
      <w:r>
        <w:rPr>
          <w:rFonts w:ascii="Arial" w:hAnsi="Arial" w:cs="Arial"/>
          <w:sz w:val="25"/>
          <w:szCs w:val="25"/>
        </w:rPr>
        <w:t>, em que</w:t>
      </w:r>
      <w:r>
        <w:rPr>
          <w:rFonts w:hint="default" w:ascii="Arial" w:hAnsi="Arial" w:cs="Arial"/>
          <w:b/>
          <w:bCs/>
          <w:sz w:val="25"/>
          <w:szCs w:val="25"/>
        </w:rPr>
        <w:t xml:space="preserve"> </w:t>
      </w:r>
      <w:r>
        <w:rPr>
          <w:rFonts w:hint="default" w:ascii="Arial" w:hAnsi="Arial" w:cs="Arial"/>
          <w:b w:val="0"/>
          <w:bCs w:val="0"/>
          <w:sz w:val="25"/>
          <w:szCs w:val="25"/>
          <w:lang w:val="pt-BR"/>
        </w:rPr>
        <w:t xml:space="preserve">ALTERA A LEI 1.041/2025 E DÁ OUTRAS PROVIDÊNCIAS, </w:t>
      </w:r>
      <w:r>
        <w:rPr>
          <w:rFonts w:ascii="Arial" w:hAnsi="Arial" w:cs="Arial"/>
          <w:sz w:val="25"/>
          <w:szCs w:val="25"/>
        </w:rPr>
        <w:t xml:space="preserve">assim verificado e definido o Parecer da Comissão Permanente de Justiça e Redação e o Parecer da Comissão Permanente de Fiscalização e Acompanhamento de Execução Orçamentária e Financeira, procedeu-se a </w:t>
      </w:r>
      <w:r>
        <w:rPr>
          <w:rFonts w:ascii="Arial" w:hAnsi="Arial" w:cs="Arial"/>
          <w:sz w:val="25"/>
          <w:szCs w:val="25"/>
          <w:lang w:val="pt-BR"/>
        </w:rPr>
        <w:t>discussão</w:t>
      </w:r>
      <w:r>
        <w:rPr>
          <w:rFonts w:ascii="Arial" w:hAnsi="Arial" w:cs="Arial"/>
          <w:sz w:val="25"/>
          <w:szCs w:val="25"/>
        </w:rPr>
        <w:t xml:space="preserve"> plenária, não havendo debate, leva-se o projeto de lei a votação, sendo o mesmo aceito e aprovado em decisão </w:t>
      </w:r>
      <w:r>
        <w:rPr>
          <w:rFonts w:ascii="Arial" w:hAnsi="Arial" w:cs="Arial"/>
          <w:sz w:val="25"/>
          <w:szCs w:val="25"/>
          <w:lang w:val="pt-BR"/>
        </w:rPr>
        <w:t>unânime</w:t>
      </w:r>
      <w:r>
        <w:rPr>
          <w:rFonts w:ascii="Arial" w:hAnsi="Arial" w:cs="Arial"/>
          <w:sz w:val="25"/>
          <w:szCs w:val="25"/>
        </w:rPr>
        <w:t>,</w:t>
      </w:r>
      <w:r>
        <w:rPr>
          <w:rFonts w:hint="default" w:ascii="Arial" w:hAnsi="Arial" w:cs="Arial"/>
          <w:sz w:val="25"/>
          <w:szCs w:val="25"/>
          <w:lang w:val="pt-BR"/>
        </w:rPr>
        <w:t xml:space="preserve"> na sequencia o presidente apresenta o Parecer favorável d</w:t>
      </w:r>
      <w:r>
        <w:rPr>
          <w:rFonts w:ascii="Arial" w:hAnsi="Arial" w:cs="Arial"/>
          <w:sz w:val="25"/>
          <w:szCs w:val="25"/>
        </w:rPr>
        <w:t>a Comissão Permanente de Justiça e Redação</w:t>
      </w:r>
      <w:r>
        <w:rPr>
          <w:rFonts w:hint="default" w:ascii="Arial" w:hAnsi="Arial" w:cs="Arial"/>
          <w:sz w:val="25"/>
          <w:szCs w:val="25"/>
          <w:lang w:val="pt-BR"/>
        </w:rPr>
        <w:t xml:space="preserve">, em referência ao Projeto de Lei nº 1.125/2026, em que CRIA O CONSELHO MUNICIPAL DE TURISMO E DÁ OUTRAS PROVIDÊNCIAS, </w:t>
      </w:r>
      <w:r>
        <w:rPr>
          <w:rFonts w:ascii="Arial" w:hAnsi="Arial" w:cs="Arial"/>
          <w:sz w:val="25"/>
          <w:szCs w:val="25"/>
        </w:rPr>
        <w:t>assim verificado e definido o Parecer da Comissão Permanente de Justiça e Redação</w:t>
      </w:r>
      <w:r>
        <w:rPr>
          <w:rFonts w:hint="default" w:ascii="Arial" w:hAnsi="Arial" w:cs="Arial"/>
          <w:sz w:val="25"/>
          <w:szCs w:val="25"/>
          <w:lang w:val="pt-BR"/>
        </w:rPr>
        <w:t xml:space="preserve">, </w:t>
      </w:r>
      <w:r>
        <w:rPr>
          <w:rFonts w:ascii="Arial" w:hAnsi="Arial" w:cs="Arial"/>
          <w:sz w:val="25"/>
          <w:szCs w:val="25"/>
        </w:rPr>
        <w:t xml:space="preserve">procedeu-se a </w:t>
      </w:r>
      <w:r>
        <w:rPr>
          <w:rFonts w:ascii="Arial" w:hAnsi="Arial" w:cs="Arial"/>
          <w:sz w:val="25"/>
          <w:szCs w:val="25"/>
          <w:lang w:val="pt-BR"/>
        </w:rPr>
        <w:t>discussão</w:t>
      </w:r>
      <w:r>
        <w:rPr>
          <w:rFonts w:ascii="Arial" w:hAnsi="Arial" w:cs="Arial"/>
          <w:sz w:val="25"/>
          <w:szCs w:val="25"/>
        </w:rPr>
        <w:t xml:space="preserve"> plenária, não havendo debate, leva-se o projeto de lei a votação, sendo o mesmo aceito e aprovado em decisão </w:t>
      </w:r>
      <w:r>
        <w:rPr>
          <w:rFonts w:ascii="Arial" w:hAnsi="Arial" w:cs="Arial"/>
          <w:sz w:val="25"/>
          <w:szCs w:val="25"/>
          <w:lang w:val="pt-BR"/>
        </w:rPr>
        <w:t>unânime</w:t>
      </w:r>
      <w:r>
        <w:rPr>
          <w:rFonts w:ascii="Arial" w:hAnsi="Arial" w:cs="Arial"/>
          <w:sz w:val="25"/>
          <w:szCs w:val="25"/>
        </w:rPr>
        <w:t>,</w:t>
      </w:r>
      <w:r>
        <w:rPr>
          <w:rFonts w:hint="default" w:ascii="Arial" w:hAnsi="Arial" w:cs="Arial"/>
          <w:sz w:val="25"/>
          <w:szCs w:val="25"/>
          <w:lang w:val="pt-BR"/>
        </w:rPr>
        <w:t xml:space="preserve"> logo após o presidente apresenta o </w:t>
      </w:r>
      <w:r>
        <w:rPr>
          <w:rFonts w:ascii="Arial" w:hAnsi="Arial" w:cs="Arial"/>
          <w:sz w:val="25"/>
          <w:szCs w:val="25"/>
        </w:rPr>
        <w:t xml:space="preserve">Parecer Favorável da Comissão Permanente de Justiça e Redação e o Parecer Favorável da Comissão Permanente de Fiscalização e Acompanhamento de Execução Orçamentária e Financeira, em referência ao Projeto de Lei nº </w:t>
      </w:r>
      <w:r>
        <w:rPr>
          <w:rFonts w:hint="default" w:ascii="Arial" w:hAnsi="Arial" w:cs="Arial"/>
          <w:sz w:val="25"/>
          <w:szCs w:val="25"/>
          <w:lang w:val="pt-BR"/>
        </w:rPr>
        <w:t>1.127</w:t>
      </w:r>
      <w:r>
        <w:rPr>
          <w:rFonts w:ascii="Arial" w:hAnsi="Arial" w:cs="Arial"/>
          <w:sz w:val="25"/>
          <w:szCs w:val="25"/>
        </w:rPr>
        <w:t>/202</w:t>
      </w:r>
      <w:r>
        <w:rPr>
          <w:rFonts w:hint="default" w:ascii="Arial" w:hAnsi="Arial" w:cs="Arial"/>
          <w:sz w:val="25"/>
          <w:szCs w:val="25"/>
          <w:lang w:val="pt-BR"/>
        </w:rPr>
        <w:t>6</w:t>
      </w:r>
      <w:r>
        <w:rPr>
          <w:rFonts w:ascii="Arial" w:hAnsi="Arial" w:cs="Arial"/>
          <w:sz w:val="25"/>
          <w:szCs w:val="25"/>
        </w:rPr>
        <w:t>, em que</w:t>
      </w:r>
      <w:r>
        <w:rPr>
          <w:rFonts w:hint="default" w:ascii="Arial" w:hAnsi="Arial" w:cs="Arial"/>
          <w:sz w:val="25"/>
          <w:szCs w:val="25"/>
          <w:lang w:val="pt-BR"/>
        </w:rPr>
        <w:t xml:space="preserve"> </w:t>
      </w:r>
      <w:r>
        <w:rPr>
          <w:rFonts w:hint="default" w:ascii="Arial" w:hAnsi="Arial" w:eastAsia="Calibri Light" w:cs="Arial"/>
          <w:b w:val="0"/>
          <w:bCs w:val="0"/>
          <w:sz w:val="25"/>
          <w:szCs w:val="25"/>
        </w:rPr>
        <w:t>ALTERA A LEI 1013/2024 QUE INSTITUI VERBA DE NATUREZA INDENIZATÓRIA AOS VEREADORES E SECRETÁRIO DA CÂMARA MUNICIPAL DE FIGUEIRÓPOLIS D´OESTE/MT, E DA OUTRAS PROVIDÊNCIAS”</w:t>
      </w:r>
      <w:r>
        <w:rPr>
          <w:rFonts w:hint="default" w:ascii="Arial" w:hAnsi="Arial" w:eastAsia="Calibri Light" w:cs="Arial"/>
          <w:b w:val="0"/>
          <w:bCs w:val="0"/>
          <w:sz w:val="25"/>
          <w:szCs w:val="25"/>
          <w:lang w:val="pt-BR"/>
        </w:rPr>
        <w:t xml:space="preserve">, </w:t>
      </w:r>
      <w:r>
        <w:rPr>
          <w:rFonts w:ascii="Arial" w:hAnsi="Arial" w:cs="Arial"/>
          <w:sz w:val="25"/>
          <w:szCs w:val="25"/>
        </w:rPr>
        <w:t xml:space="preserve">assim verificado e definido o Parecer da Comissão Permanente de Justiça e Redação e o Parecer da Comissão Permanente de Fiscalização e Acompanhamento de Execução Orçamentária e Financeira, procedeu-se a </w:t>
      </w:r>
      <w:r>
        <w:rPr>
          <w:rFonts w:ascii="Arial" w:hAnsi="Arial" w:cs="Arial"/>
          <w:sz w:val="25"/>
          <w:szCs w:val="25"/>
          <w:lang w:val="pt-BR"/>
        </w:rPr>
        <w:t>discussão</w:t>
      </w:r>
      <w:r>
        <w:rPr>
          <w:rFonts w:ascii="Arial" w:hAnsi="Arial" w:cs="Arial"/>
          <w:sz w:val="25"/>
          <w:szCs w:val="25"/>
        </w:rPr>
        <w:t xml:space="preserve"> plenária, não havendo debate, leva-se o projeto de lei a votação, sendo o mesmo aceito e aprovado em decisão </w:t>
      </w:r>
      <w:r>
        <w:rPr>
          <w:rFonts w:ascii="Arial" w:hAnsi="Arial" w:cs="Arial"/>
          <w:sz w:val="25"/>
          <w:szCs w:val="25"/>
          <w:lang w:val="pt-BR"/>
        </w:rPr>
        <w:t>unânime</w:t>
      </w:r>
      <w:r>
        <w:rPr>
          <w:rFonts w:ascii="Arial" w:hAnsi="Arial" w:cs="Arial"/>
          <w:sz w:val="25"/>
          <w:szCs w:val="25"/>
        </w:rPr>
        <w:t>,</w:t>
      </w:r>
      <w:r>
        <w:rPr>
          <w:rFonts w:hint="default" w:ascii="Arial" w:hAnsi="Arial" w:cs="Arial"/>
          <w:sz w:val="25"/>
          <w:szCs w:val="25"/>
          <w:lang w:val="pt-BR"/>
        </w:rPr>
        <w:t xml:space="preserve"> em seguida o presidente apresenta o </w:t>
      </w:r>
      <w:r>
        <w:rPr>
          <w:rFonts w:ascii="Arial" w:hAnsi="Arial" w:cs="Arial"/>
          <w:sz w:val="25"/>
          <w:szCs w:val="25"/>
        </w:rPr>
        <w:t xml:space="preserve">Parecer Favorável da Comissão Permanente de Justiça e Redação e o Parecer Favorável da Comissão Permanente de Fiscalização e Acompanhamento de Execução Orçamentária e Financeira, em referência ao Projeto de Lei </w:t>
      </w:r>
      <w:r>
        <w:rPr>
          <w:rFonts w:hint="default" w:ascii="Arial" w:hAnsi="Arial" w:cs="Arial"/>
          <w:sz w:val="25"/>
          <w:szCs w:val="25"/>
          <w:lang w:val="pt-BR"/>
        </w:rPr>
        <w:t xml:space="preserve">Complementar </w:t>
      </w:r>
      <w:r>
        <w:rPr>
          <w:rFonts w:ascii="Arial" w:hAnsi="Arial" w:cs="Arial"/>
          <w:sz w:val="25"/>
          <w:szCs w:val="25"/>
        </w:rPr>
        <w:t xml:space="preserve">nº </w:t>
      </w:r>
      <w:r>
        <w:rPr>
          <w:rFonts w:hint="default" w:ascii="Arial" w:hAnsi="Arial" w:cs="Arial"/>
          <w:sz w:val="25"/>
          <w:szCs w:val="25"/>
          <w:lang w:val="pt-BR"/>
        </w:rPr>
        <w:t>82</w:t>
      </w:r>
      <w:r>
        <w:rPr>
          <w:rFonts w:ascii="Arial" w:hAnsi="Arial" w:cs="Arial"/>
          <w:sz w:val="25"/>
          <w:szCs w:val="25"/>
        </w:rPr>
        <w:t>/202</w:t>
      </w:r>
      <w:r>
        <w:rPr>
          <w:rFonts w:hint="default" w:ascii="Arial" w:hAnsi="Arial" w:cs="Arial"/>
          <w:sz w:val="25"/>
          <w:szCs w:val="25"/>
          <w:lang w:val="pt-BR"/>
        </w:rPr>
        <w:t>6</w:t>
      </w:r>
      <w:r>
        <w:rPr>
          <w:rFonts w:ascii="Arial" w:hAnsi="Arial" w:cs="Arial"/>
          <w:sz w:val="25"/>
          <w:szCs w:val="25"/>
        </w:rPr>
        <w:t>, em que</w:t>
      </w:r>
      <w:r>
        <w:rPr>
          <w:rFonts w:hint="default" w:ascii="Arial" w:hAnsi="Arial" w:cs="Arial"/>
          <w:sz w:val="25"/>
          <w:szCs w:val="25"/>
          <w:lang w:val="pt-BR"/>
        </w:rPr>
        <w:t xml:space="preserve"> Altera a redação da Lei Complementar n. 49 de 08 de outubro de 2019, que institui o Regime Próprio de Previdência Social do Município de Figueirópolis D’Oeste/MT e, dá outras providências, </w:t>
      </w:r>
      <w:r>
        <w:rPr>
          <w:rFonts w:ascii="Arial" w:hAnsi="Arial" w:cs="Arial"/>
          <w:sz w:val="25"/>
          <w:szCs w:val="25"/>
        </w:rPr>
        <w:t xml:space="preserve">assim verificado e definido o Parecer da Comissão Permanente de Justiça e Redação e o Parecer da Comissão Permanente de Fiscalização e Acompanhamento de Execução Orçamentária e Financeira, procedeu-se a </w:t>
      </w:r>
      <w:r>
        <w:rPr>
          <w:rFonts w:ascii="Arial" w:hAnsi="Arial" w:cs="Arial"/>
          <w:sz w:val="25"/>
          <w:szCs w:val="25"/>
          <w:lang w:val="pt-BR"/>
        </w:rPr>
        <w:t>discussão</w:t>
      </w:r>
      <w:r>
        <w:rPr>
          <w:rFonts w:ascii="Arial" w:hAnsi="Arial" w:cs="Arial"/>
          <w:sz w:val="25"/>
          <w:szCs w:val="25"/>
        </w:rPr>
        <w:t xml:space="preserve"> plenária, não havendo debate, leva-se o projeto de lei </w:t>
      </w:r>
      <w:r>
        <w:rPr>
          <w:rFonts w:hint="default" w:ascii="Arial" w:hAnsi="Arial" w:cs="Arial"/>
          <w:sz w:val="25"/>
          <w:szCs w:val="25"/>
          <w:lang w:val="pt-BR"/>
        </w:rPr>
        <w:t xml:space="preserve">complementar </w:t>
      </w:r>
      <w:r>
        <w:rPr>
          <w:rFonts w:ascii="Arial" w:hAnsi="Arial" w:cs="Arial"/>
          <w:sz w:val="25"/>
          <w:szCs w:val="25"/>
        </w:rPr>
        <w:t xml:space="preserve">a votação, sendo o mesmo aceito e aprovado em decisão </w:t>
      </w:r>
      <w:r>
        <w:rPr>
          <w:rFonts w:ascii="Arial" w:hAnsi="Arial" w:cs="Arial"/>
          <w:sz w:val="25"/>
          <w:szCs w:val="25"/>
          <w:lang w:val="pt-BR"/>
        </w:rPr>
        <w:t>unânime</w:t>
      </w:r>
      <w:r>
        <w:rPr>
          <w:rFonts w:ascii="Arial" w:hAnsi="Arial" w:cs="Arial"/>
          <w:sz w:val="25"/>
          <w:szCs w:val="25"/>
        </w:rPr>
        <w:t>,</w:t>
      </w:r>
      <w:r>
        <w:rPr>
          <w:rFonts w:hint="default" w:ascii="Arial" w:hAnsi="Arial" w:cs="Arial"/>
          <w:sz w:val="25"/>
          <w:szCs w:val="25"/>
          <w:lang w:val="pt-BR"/>
        </w:rPr>
        <w:t xml:space="preserve"> na sequencia o presidente a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grade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ce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 xml:space="preserve"> aqui também, em meu nome,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em nome de todos os vereadores,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a presença do sr. T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e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rcino aqui,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ali da comunidade Santa Hermina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m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uito obrigado pela presença aí, sr. T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e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rcino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>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 xml:space="preserve"> senhor é o Creone,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 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</w:rPr>
        <w:t>que representa o trio Parada Dura aqui no nosso município</w:t>
      </w:r>
      <w:r>
        <w:rPr>
          <w:rFonts w:hint="default" w:ascii="Arial" w:hAnsi="Arial" w:eastAsia="Segoe UI Emoji" w:cs="Arial"/>
          <w:i w:val="0"/>
          <w:iCs w:val="0"/>
          <w:caps w:val="0"/>
          <w:color w:val="303030"/>
          <w:spacing w:val="0"/>
          <w:sz w:val="25"/>
          <w:szCs w:val="25"/>
          <w:shd w:val="clear" w:fill="FFFFFF" w:themeFill="background1"/>
          <w:lang w:val="pt-BR"/>
        </w:rPr>
        <w:t xml:space="preserve"> </w:t>
      </w:r>
      <w:r>
        <w:rPr>
          <w:rFonts w:ascii="Arial" w:hAnsi="Arial" w:cs="Arial"/>
          <w:sz w:val="25"/>
          <w:szCs w:val="25"/>
        </w:rPr>
        <w:t>e verificando nada mais a tratar, declara o encerramento da sessão. Eu, Divino Ferreira da Costa, Secretário deste Legislativo, lavrei a presente ata que vai assinada de acordo com as leis da casa.</w:t>
      </w:r>
    </w:p>
    <w:p w14:paraId="406E4E41">
      <w:pPr>
        <w:ind w:right="-852"/>
        <w:jc w:val="both"/>
        <w:rPr>
          <w:rFonts w:ascii="Arial" w:hAnsi="Arial" w:cs="Arial"/>
          <w:sz w:val="25"/>
          <w:szCs w:val="25"/>
        </w:rPr>
      </w:pPr>
    </w:p>
    <w:p w14:paraId="7C8B7D82">
      <w:pPr>
        <w:pStyle w:val="15"/>
        <w:ind w:right="-710"/>
        <w:rPr>
          <w:rFonts w:ascii="Arial" w:hAnsi="Arial" w:eastAsia="Times New Roman" w:cs="Arial"/>
          <w:sz w:val="25"/>
          <w:szCs w:val="25"/>
          <w:lang w:eastAsia="pt-BR"/>
        </w:rPr>
      </w:pPr>
      <w:r>
        <w:rPr>
          <w:rFonts w:ascii="Arial" w:hAnsi="Arial" w:eastAsia="Times New Roman" w:cs="Arial"/>
          <w:b/>
          <w:sz w:val="25"/>
          <w:szCs w:val="25"/>
          <w:lang w:eastAsia="pt-BR"/>
        </w:rPr>
        <w:t xml:space="preserve">ANÍSIO APARECIDO PERES </w:t>
      </w:r>
      <w:r>
        <w:rPr>
          <w:rFonts w:ascii="Arial" w:hAnsi="Arial" w:eastAsia="Times New Roman" w:cs="Arial"/>
          <w:b/>
          <w:sz w:val="25"/>
          <w:szCs w:val="25"/>
          <w:lang w:eastAsia="pt-BR"/>
        </w:rPr>
        <w:tab/>
      </w:r>
      <w:r>
        <w:rPr>
          <w:rFonts w:ascii="Arial" w:hAnsi="Arial" w:eastAsia="Times New Roman" w:cs="Arial"/>
          <w:b/>
          <w:sz w:val="25"/>
          <w:szCs w:val="25"/>
          <w:lang w:eastAsia="pt-BR"/>
        </w:rPr>
        <w:tab/>
      </w:r>
      <w:r>
        <w:rPr>
          <w:rFonts w:ascii="Arial" w:hAnsi="Arial" w:eastAsia="Times New Roman" w:cs="Arial"/>
          <w:sz w:val="25"/>
          <w:szCs w:val="25"/>
          <w:lang w:eastAsia="pt-BR"/>
        </w:rPr>
        <w:t xml:space="preserve">             </w:t>
      </w:r>
      <w:r>
        <w:rPr>
          <w:rFonts w:hint="default" w:ascii="Arial" w:hAnsi="Arial" w:eastAsia="Times New Roman" w:cs="Arial"/>
          <w:sz w:val="25"/>
          <w:szCs w:val="25"/>
          <w:lang w:val="en-US" w:eastAsia="pt-BR"/>
        </w:rPr>
        <w:t xml:space="preserve">         </w:t>
      </w:r>
      <w:r>
        <w:rPr>
          <w:rFonts w:ascii="Arial" w:hAnsi="Arial" w:eastAsia="Times New Roman" w:cs="Arial"/>
          <w:b/>
          <w:bCs/>
          <w:sz w:val="25"/>
          <w:szCs w:val="25"/>
          <w:lang w:eastAsia="pt-BR"/>
        </w:rPr>
        <w:t>JOSÉ LUCAS DA SILVA</w:t>
      </w:r>
      <w:r>
        <w:rPr>
          <w:rFonts w:ascii="Arial" w:hAnsi="Arial" w:cs="Arial"/>
          <w:b/>
          <w:sz w:val="25"/>
          <w:szCs w:val="25"/>
        </w:rPr>
        <w:t xml:space="preserve">         </w:t>
      </w:r>
    </w:p>
    <w:p w14:paraId="0E5AEE2C">
      <w:pPr>
        <w:pStyle w:val="15"/>
        <w:ind w:left="-426" w:right="-710"/>
        <w:rPr>
          <w:rFonts w:ascii="Arial" w:hAnsi="Arial" w:cs="Arial"/>
          <w:b/>
          <w:sz w:val="25"/>
          <w:szCs w:val="25"/>
        </w:rPr>
      </w:pPr>
      <w:r>
        <w:rPr>
          <w:rFonts w:ascii="Arial" w:hAnsi="Arial" w:cs="Arial"/>
          <w:b/>
          <w:sz w:val="25"/>
          <w:szCs w:val="25"/>
        </w:rPr>
        <w:t xml:space="preserve">                    Presidente</w:t>
      </w:r>
      <w:r>
        <w:rPr>
          <w:rFonts w:ascii="Arial" w:hAnsi="Arial" w:cs="Arial"/>
          <w:b/>
          <w:sz w:val="25"/>
          <w:szCs w:val="25"/>
        </w:rPr>
        <w:tab/>
      </w:r>
      <w:r>
        <w:rPr>
          <w:rFonts w:ascii="Arial" w:hAnsi="Arial" w:cs="Arial"/>
          <w:b/>
          <w:sz w:val="25"/>
          <w:szCs w:val="25"/>
        </w:rPr>
        <w:tab/>
      </w:r>
      <w:r>
        <w:rPr>
          <w:rFonts w:ascii="Arial" w:hAnsi="Arial" w:cs="Arial"/>
          <w:b/>
          <w:sz w:val="25"/>
          <w:szCs w:val="25"/>
        </w:rPr>
        <w:tab/>
      </w:r>
      <w:r>
        <w:rPr>
          <w:rFonts w:ascii="Arial" w:hAnsi="Arial" w:cs="Arial"/>
          <w:b/>
          <w:sz w:val="25"/>
          <w:szCs w:val="25"/>
        </w:rPr>
        <w:tab/>
      </w:r>
      <w:r>
        <w:rPr>
          <w:rFonts w:ascii="Arial" w:hAnsi="Arial" w:cs="Arial"/>
          <w:b/>
          <w:sz w:val="25"/>
          <w:szCs w:val="25"/>
        </w:rPr>
        <w:t xml:space="preserve">                       1º Secretário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17" w:right="1701" w:bottom="709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Yu Gothic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egoe UI Emoji">
    <w:panose1 w:val="020B0502040204020203"/>
    <w:charset w:val="00"/>
    <w:family w:val="auto"/>
    <w:pitch w:val="default"/>
    <w:sig w:usb0="00000001" w:usb1="02000000" w:usb2="08000000" w:usb3="00000000" w:csb0="00000001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Monotype Corsiva">
    <w:panose1 w:val="03010101010201010101"/>
    <w:charset w:val="00"/>
    <w:family w:val="script"/>
    <w:pitch w:val="default"/>
    <w:sig w:usb0="00000287" w:usb1="00000000" w:usb2="00000000" w:usb3="00000000" w:csb0="2000009F" w:csb1="DFD7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ED92DA">
    <w:pPr>
      <w:pStyle w:val="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63E8A9">
    <w:pPr>
      <w:pStyle w:val="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050116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55E9FE">
    <w:pPr>
      <w:pStyle w:val="7"/>
      <w:tabs>
        <w:tab w:val="left" w:pos="7032"/>
      </w:tabs>
      <w:rPr>
        <w:rFonts w:ascii="Monotype Corsiva" w:hAnsi="Monotype Corsiva" w:cs="Lucida Sans Unicode"/>
        <w:b/>
        <w:bCs/>
        <w:i/>
        <w:iCs/>
        <w:sz w:val="56"/>
      </w:rPr>
    </w:pPr>
    <w:r>
      <w:rPr>
        <w:rFonts w:ascii="Monotype Corsiva" w:hAnsi="Monotype Corsiva" w:cs="Lucida Sans Unicode"/>
        <w:b/>
        <w:bCs/>
        <w:i/>
        <w:iCs/>
        <w:sz w:val="56"/>
      </w:rPr>
      <w:tab/>
    </w:r>
    <w:r>
      <w:rPr>
        <w:rFonts w:ascii="Monotype Corsiva" w:hAnsi="Monotype Corsiva" w:cs="Lucida Sans Unicode"/>
        <w:b/>
        <w:bCs/>
        <w:i/>
        <w:iCs/>
        <w:sz w:val="56"/>
        <w:lang w:eastAsia="pt-BR"/>
      </w:rPr>
      <w:drawing>
        <wp:inline distT="0" distB="0" distL="0" distR="0">
          <wp:extent cx="1143000" cy="1085850"/>
          <wp:effectExtent l="0" t="0" r="0" b="0"/>
          <wp:docPr id="7" name="Imagem 7" descr="brasão câ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 descr="brasão câma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Monotype Corsiva" w:hAnsi="Monotype Corsiva" w:cs="Lucida Sans Unicode"/>
        <w:b/>
        <w:bCs/>
        <w:i/>
        <w:iCs/>
        <w:sz w:val="56"/>
      </w:rPr>
      <w:tab/>
    </w:r>
  </w:p>
  <w:p w14:paraId="55FE7C38">
    <w:pPr>
      <w:pStyle w:val="7"/>
      <w:tabs>
        <w:tab w:val="left" w:pos="2366"/>
        <w:tab w:val="center" w:pos="5057"/>
      </w:tabs>
      <w:ind w:left="-120" w:right="74"/>
      <w:jc w:val="center"/>
      <w:rPr>
        <w:rFonts w:ascii="Monotype Corsiva" w:hAnsi="Monotype Corsiva" w:cs="Lucida Sans Unicode"/>
        <w:b/>
        <w:bCs/>
        <w:i/>
        <w:iCs/>
        <w:sz w:val="56"/>
      </w:rPr>
    </w:pPr>
    <w:r>
      <w:rPr>
        <w:rFonts w:ascii="Monotype Corsiva" w:hAnsi="Monotype Corsiva" w:cs="Lucida Sans Unicode"/>
        <w:b/>
        <w:bCs/>
        <w:i/>
        <w:iCs/>
        <w:sz w:val="56"/>
      </w:rPr>
      <w:t>Estado de Mato Grosso</w:t>
    </w:r>
  </w:p>
  <w:p w14:paraId="1EF061D3">
    <w:pPr>
      <w:pStyle w:val="7"/>
      <w:tabs>
        <w:tab w:val="right" w:pos="8760"/>
        <w:tab w:val="clear" w:pos="8504"/>
      </w:tabs>
      <w:ind w:left="-120" w:right="-286"/>
      <w:jc w:val="center"/>
      <w:rPr>
        <w:rFonts w:ascii="Arial" w:hAnsi="Arial" w:cs="Arial"/>
        <w:b/>
        <w:bCs/>
        <w:i/>
        <w:iCs/>
        <w:sz w:val="28"/>
      </w:rPr>
    </w:pPr>
    <w:r>
      <w:rPr>
        <w:rFonts w:ascii="Monotype Corsiva" w:hAnsi="Monotype Corsiva" w:cs="Lucida Sans Unicode"/>
        <w:b/>
        <w:bCs/>
        <w:i/>
        <w:iCs/>
        <w:sz w:val="56"/>
      </w:rPr>
      <w:t>Câmara Municipal de Figueirópolis D’Oeste</w:t>
    </w:r>
  </w:p>
  <w:p w14:paraId="06E5A5FC">
    <w:pPr>
      <w:pStyle w:val="7"/>
      <w:pBdr>
        <w:top w:val="double" w:color="auto" w:sz="4" w:space="5"/>
      </w:pBdr>
      <w:ind w:left="-1200" w:right="-879"/>
      <w:jc w:val="center"/>
      <w:rPr>
        <w:b/>
        <w:bCs/>
        <w:i/>
        <w:iCs/>
        <w:sz w:val="10"/>
        <w:szCs w:val="10"/>
      </w:rPr>
    </w:pPr>
  </w:p>
  <w:p w14:paraId="331D6F38">
    <w:pPr>
      <w:pStyle w:val="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1DDF5C">
    <w:pPr>
      <w:pStyle w:val="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E60427">
    <w:pPr>
      <w:pStyle w:val="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isplayBackgroundShape w:val="1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0C"/>
    <w:rsid w:val="000003A9"/>
    <w:rsid w:val="00001D92"/>
    <w:rsid w:val="00003E60"/>
    <w:rsid w:val="0000428E"/>
    <w:rsid w:val="0000502D"/>
    <w:rsid w:val="000054D7"/>
    <w:rsid w:val="000055EB"/>
    <w:rsid w:val="000066D7"/>
    <w:rsid w:val="00007724"/>
    <w:rsid w:val="00010121"/>
    <w:rsid w:val="00011396"/>
    <w:rsid w:val="00011734"/>
    <w:rsid w:val="000123E4"/>
    <w:rsid w:val="000135CB"/>
    <w:rsid w:val="00013C20"/>
    <w:rsid w:val="0001414C"/>
    <w:rsid w:val="00014901"/>
    <w:rsid w:val="00015E4E"/>
    <w:rsid w:val="00015EE7"/>
    <w:rsid w:val="000171F2"/>
    <w:rsid w:val="000179AE"/>
    <w:rsid w:val="00020425"/>
    <w:rsid w:val="000212AD"/>
    <w:rsid w:val="00021783"/>
    <w:rsid w:val="00021886"/>
    <w:rsid w:val="00021C7B"/>
    <w:rsid w:val="0002225A"/>
    <w:rsid w:val="000225D1"/>
    <w:rsid w:val="00023105"/>
    <w:rsid w:val="00025440"/>
    <w:rsid w:val="00025E37"/>
    <w:rsid w:val="00025EE1"/>
    <w:rsid w:val="0002698E"/>
    <w:rsid w:val="00030A37"/>
    <w:rsid w:val="000317E7"/>
    <w:rsid w:val="00032A49"/>
    <w:rsid w:val="000339EE"/>
    <w:rsid w:val="00034FD5"/>
    <w:rsid w:val="00035E41"/>
    <w:rsid w:val="00036952"/>
    <w:rsid w:val="00037238"/>
    <w:rsid w:val="000415DF"/>
    <w:rsid w:val="00042A73"/>
    <w:rsid w:val="00044110"/>
    <w:rsid w:val="0004485B"/>
    <w:rsid w:val="000461F6"/>
    <w:rsid w:val="00046A42"/>
    <w:rsid w:val="0004706B"/>
    <w:rsid w:val="0004713D"/>
    <w:rsid w:val="000471A2"/>
    <w:rsid w:val="0004728F"/>
    <w:rsid w:val="00047F4F"/>
    <w:rsid w:val="0005067B"/>
    <w:rsid w:val="000511B0"/>
    <w:rsid w:val="000514C3"/>
    <w:rsid w:val="00051CE6"/>
    <w:rsid w:val="00053F73"/>
    <w:rsid w:val="00054638"/>
    <w:rsid w:val="00054773"/>
    <w:rsid w:val="00055668"/>
    <w:rsid w:val="0005567B"/>
    <w:rsid w:val="00055897"/>
    <w:rsid w:val="000572A7"/>
    <w:rsid w:val="000610A4"/>
    <w:rsid w:val="00061B37"/>
    <w:rsid w:val="0006248F"/>
    <w:rsid w:val="00062910"/>
    <w:rsid w:val="00063AE1"/>
    <w:rsid w:val="00063D7B"/>
    <w:rsid w:val="00063DE4"/>
    <w:rsid w:val="000648A0"/>
    <w:rsid w:val="00065144"/>
    <w:rsid w:val="000663EE"/>
    <w:rsid w:val="00067E66"/>
    <w:rsid w:val="00071018"/>
    <w:rsid w:val="0007133F"/>
    <w:rsid w:val="00071B61"/>
    <w:rsid w:val="00071F89"/>
    <w:rsid w:val="0007238D"/>
    <w:rsid w:val="000725A1"/>
    <w:rsid w:val="000736A1"/>
    <w:rsid w:val="0007549F"/>
    <w:rsid w:val="00075A2D"/>
    <w:rsid w:val="00075B73"/>
    <w:rsid w:val="00076664"/>
    <w:rsid w:val="00076DA4"/>
    <w:rsid w:val="00077183"/>
    <w:rsid w:val="000776DE"/>
    <w:rsid w:val="00077C80"/>
    <w:rsid w:val="0008172B"/>
    <w:rsid w:val="00081B86"/>
    <w:rsid w:val="00083D0C"/>
    <w:rsid w:val="000849D5"/>
    <w:rsid w:val="00085272"/>
    <w:rsid w:val="00085836"/>
    <w:rsid w:val="00087011"/>
    <w:rsid w:val="00090D8D"/>
    <w:rsid w:val="00091953"/>
    <w:rsid w:val="00091C5F"/>
    <w:rsid w:val="0009309E"/>
    <w:rsid w:val="00093DEC"/>
    <w:rsid w:val="00093FB9"/>
    <w:rsid w:val="00095C65"/>
    <w:rsid w:val="00095E50"/>
    <w:rsid w:val="0009721B"/>
    <w:rsid w:val="00097CDD"/>
    <w:rsid w:val="00097F27"/>
    <w:rsid w:val="000A03CA"/>
    <w:rsid w:val="000A094D"/>
    <w:rsid w:val="000A0BD6"/>
    <w:rsid w:val="000A0CEE"/>
    <w:rsid w:val="000A0D86"/>
    <w:rsid w:val="000A487C"/>
    <w:rsid w:val="000A638E"/>
    <w:rsid w:val="000B1277"/>
    <w:rsid w:val="000B15AC"/>
    <w:rsid w:val="000B1885"/>
    <w:rsid w:val="000B2328"/>
    <w:rsid w:val="000B278A"/>
    <w:rsid w:val="000B29E4"/>
    <w:rsid w:val="000B39B6"/>
    <w:rsid w:val="000B493E"/>
    <w:rsid w:val="000B6506"/>
    <w:rsid w:val="000B6EC2"/>
    <w:rsid w:val="000B777F"/>
    <w:rsid w:val="000B7CD9"/>
    <w:rsid w:val="000C06F8"/>
    <w:rsid w:val="000C1579"/>
    <w:rsid w:val="000C1DE1"/>
    <w:rsid w:val="000C23C1"/>
    <w:rsid w:val="000C34A9"/>
    <w:rsid w:val="000C3B76"/>
    <w:rsid w:val="000C477C"/>
    <w:rsid w:val="000C6424"/>
    <w:rsid w:val="000C6B2A"/>
    <w:rsid w:val="000C764F"/>
    <w:rsid w:val="000D236B"/>
    <w:rsid w:val="000D2B42"/>
    <w:rsid w:val="000D4FE6"/>
    <w:rsid w:val="000D555D"/>
    <w:rsid w:val="000D790D"/>
    <w:rsid w:val="000D7EC9"/>
    <w:rsid w:val="000E07B2"/>
    <w:rsid w:val="000E3A75"/>
    <w:rsid w:val="000E44F7"/>
    <w:rsid w:val="000E527F"/>
    <w:rsid w:val="000E55E2"/>
    <w:rsid w:val="000E6093"/>
    <w:rsid w:val="000E7F56"/>
    <w:rsid w:val="000F046A"/>
    <w:rsid w:val="000F114D"/>
    <w:rsid w:val="000F13C6"/>
    <w:rsid w:val="000F14E3"/>
    <w:rsid w:val="000F278F"/>
    <w:rsid w:val="000F5A5B"/>
    <w:rsid w:val="000F5A71"/>
    <w:rsid w:val="000F5CC1"/>
    <w:rsid w:val="000F62DA"/>
    <w:rsid w:val="000F7CA1"/>
    <w:rsid w:val="00100A81"/>
    <w:rsid w:val="001016B5"/>
    <w:rsid w:val="00101FCE"/>
    <w:rsid w:val="0010249B"/>
    <w:rsid w:val="001025B0"/>
    <w:rsid w:val="00103397"/>
    <w:rsid w:val="00104C1B"/>
    <w:rsid w:val="00104C41"/>
    <w:rsid w:val="00104C69"/>
    <w:rsid w:val="001051E2"/>
    <w:rsid w:val="001053C4"/>
    <w:rsid w:val="001062C5"/>
    <w:rsid w:val="00106B5D"/>
    <w:rsid w:val="001100AE"/>
    <w:rsid w:val="00111BD0"/>
    <w:rsid w:val="0011203B"/>
    <w:rsid w:val="00113C3A"/>
    <w:rsid w:val="00113DAD"/>
    <w:rsid w:val="0011470F"/>
    <w:rsid w:val="001155F1"/>
    <w:rsid w:val="00117A24"/>
    <w:rsid w:val="001239FF"/>
    <w:rsid w:val="00126E04"/>
    <w:rsid w:val="001275A7"/>
    <w:rsid w:val="001275AB"/>
    <w:rsid w:val="00127A83"/>
    <w:rsid w:val="00130290"/>
    <w:rsid w:val="001302C0"/>
    <w:rsid w:val="00130B9B"/>
    <w:rsid w:val="001319D0"/>
    <w:rsid w:val="00131A5D"/>
    <w:rsid w:val="00132C7D"/>
    <w:rsid w:val="00133704"/>
    <w:rsid w:val="00134219"/>
    <w:rsid w:val="001368F9"/>
    <w:rsid w:val="00137302"/>
    <w:rsid w:val="001373EC"/>
    <w:rsid w:val="00137641"/>
    <w:rsid w:val="00137A0E"/>
    <w:rsid w:val="00137DF9"/>
    <w:rsid w:val="00140F8C"/>
    <w:rsid w:val="0014169F"/>
    <w:rsid w:val="00141AB0"/>
    <w:rsid w:val="00144085"/>
    <w:rsid w:val="00144F6F"/>
    <w:rsid w:val="0014594A"/>
    <w:rsid w:val="00145DB1"/>
    <w:rsid w:val="00146623"/>
    <w:rsid w:val="001475B4"/>
    <w:rsid w:val="00151D8B"/>
    <w:rsid w:val="00152204"/>
    <w:rsid w:val="00152C8E"/>
    <w:rsid w:val="00153218"/>
    <w:rsid w:val="00153799"/>
    <w:rsid w:val="0015428D"/>
    <w:rsid w:val="001548F1"/>
    <w:rsid w:val="00156974"/>
    <w:rsid w:val="00160370"/>
    <w:rsid w:val="001605F5"/>
    <w:rsid w:val="0016094F"/>
    <w:rsid w:val="00160CC2"/>
    <w:rsid w:val="00160D44"/>
    <w:rsid w:val="00161D1C"/>
    <w:rsid w:val="00161F42"/>
    <w:rsid w:val="0016209A"/>
    <w:rsid w:val="00166C17"/>
    <w:rsid w:val="001714E8"/>
    <w:rsid w:val="00171941"/>
    <w:rsid w:val="00171D92"/>
    <w:rsid w:val="00171DFA"/>
    <w:rsid w:val="001720B2"/>
    <w:rsid w:val="0017462D"/>
    <w:rsid w:val="00175425"/>
    <w:rsid w:val="00176EA3"/>
    <w:rsid w:val="001775C0"/>
    <w:rsid w:val="00182BEB"/>
    <w:rsid w:val="00182D83"/>
    <w:rsid w:val="00183555"/>
    <w:rsid w:val="00183BF6"/>
    <w:rsid w:val="00186968"/>
    <w:rsid w:val="001869E9"/>
    <w:rsid w:val="001874F0"/>
    <w:rsid w:val="00187534"/>
    <w:rsid w:val="00192DF0"/>
    <w:rsid w:val="0019474D"/>
    <w:rsid w:val="00196703"/>
    <w:rsid w:val="001A0356"/>
    <w:rsid w:val="001A1008"/>
    <w:rsid w:val="001A15F1"/>
    <w:rsid w:val="001A2823"/>
    <w:rsid w:val="001A3731"/>
    <w:rsid w:val="001A39A9"/>
    <w:rsid w:val="001A3B09"/>
    <w:rsid w:val="001A54CC"/>
    <w:rsid w:val="001A5C4C"/>
    <w:rsid w:val="001A5CFF"/>
    <w:rsid w:val="001A68FE"/>
    <w:rsid w:val="001A7585"/>
    <w:rsid w:val="001B05C8"/>
    <w:rsid w:val="001B0672"/>
    <w:rsid w:val="001B06C2"/>
    <w:rsid w:val="001B3C9A"/>
    <w:rsid w:val="001B4729"/>
    <w:rsid w:val="001B5256"/>
    <w:rsid w:val="001C0020"/>
    <w:rsid w:val="001C1741"/>
    <w:rsid w:val="001C2330"/>
    <w:rsid w:val="001C33FF"/>
    <w:rsid w:val="001C5059"/>
    <w:rsid w:val="001C5068"/>
    <w:rsid w:val="001C5865"/>
    <w:rsid w:val="001C677D"/>
    <w:rsid w:val="001C69FA"/>
    <w:rsid w:val="001C74E9"/>
    <w:rsid w:val="001D0E7C"/>
    <w:rsid w:val="001D1037"/>
    <w:rsid w:val="001D2305"/>
    <w:rsid w:val="001D3FA1"/>
    <w:rsid w:val="001D435C"/>
    <w:rsid w:val="001D6E95"/>
    <w:rsid w:val="001D706E"/>
    <w:rsid w:val="001E5019"/>
    <w:rsid w:val="001E5DCB"/>
    <w:rsid w:val="001E5E72"/>
    <w:rsid w:val="001F06C7"/>
    <w:rsid w:val="001F0A46"/>
    <w:rsid w:val="001F0DBD"/>
    <w:rsid w:val="001F18FF"/>
    <w:rsid w:val="001F1C17"/>
    <w:rsid w:val="001F3018"/>
    <w:rsid w:val="001F35F5"/>
    <w:rsid w:val="001F47E5"/>
    <w:rsid w:val="001F4AA3"/>
    <w:rsid w:val="001F4EBC"/>
    <w:rsid w:val="001F5344"/>
    <w:rsid w:val="001F5DE8"/>
    <w:rsid w:val="001F6587"/>
    <w:rsid w:val="001F6A0A"/>
    <w:rsid w:val="001F7584"/>
    <w:rsid w:val="001F7CE4"/>
    <w:rsid w:val="002000B8"/>
    <w:rsid w:val="0020017C"/>
    <w:rsid w:val="00200AC4"/>
    <w:rsid w:val="0020109C"/>
    <w:rsid w:val="0020118F"/>
    <w:rsid w:val="00201459"/>
    <w:rsid w:val="00202C85"/>
    <w:rsid w:val="002035AE"/>
    <w:rsid w:val="00205962"/>
    <w:rsid w:val="00205BF0"/>
    <w:rsid w:val="00205D92"/>
    <w:rsid w:val="0020604A"/>
    <w:rsid w:val="00206523"/>
    <w:rsid w:val="00206805"/>
    <w:rsid w:val="00207624"/>
    <w:rsid w:val="002077B4"/>
    <w:rsid w:val="0021072C"/>
    <w:rsid w:val="00210C90"/>
    <w:rsid w:val="0021120F"/>
    <w:rsid w:val="00211CAB"/>
    <w:rsid w:val="00212816"/>
    <w:rsid w:val="002130C1"/>
    <w:rsid w:val="00213330"/>
    <w:rsid w:val="002136BC"/>
    <w:rsid w:val="002137FD"/>
    <w:rsid w:val="00213F23"/>
    <w:rsid w:val="0021597E"/>
    <w:rsid w:val="00215D26"/>
    <w:rsid w:val="002160EC"/>
    <w:rsid w:val="00216335"/>
    <w:rsid w:val="00216C2E"/>
    <w:rsid w:val="00216E96"/>
    <w:rsid w:val="00217310"/>
    <w:rsid w:val="002174E0"/>
    <w:rsid w:val="00217BCC"/>
    <w:rsid w:val="00220EC6"/>
    <w:rsid w:val="0022128F"/>
    <w:rsid w:val="0022131D"/>
    <w:rsid w:val="002213A0"/>
    <w:rsid w:val="0022146A"/>
    <w:rsid w:val="00221BA6"/>
    <w:rsid w:val="0022336D"/>
    <w:rsid w:val="002233BC"/>
    <w:rsid w:val="0022421E"/>
    <w:rsid w:val="0022464B"/>
    <w:rsid w:val="00226665"/>
    <w:rsid w:val="00226A4F"/>
    <w:rsid w:val="00227A02"/>
    <w:rsid w:val="00233412"/>
    <w:rsid w:val="0023356C"/>
    <w:rsid w:val="00233864"/>
    <w:rsid w:val="00233F58"/>
    <w:rsid w:val="00235EFB"/>
    <w:rsid w:val="0023712B"/>
    <w:rsid w:val="0024050F"/>
    <w:rsid w:val="002423EC"/>
    <w:rsid w:val="00242571"/>
    <w:rsid w:val="00243948"/>
    <w:rsid w:val="00244A31"/>
    <w:rsid w:val="00244D5E"/>
    <w:rsid w:val="002463A3"/>
    <w:rsid w:val="0024799F"/>
    <w:rsid w:val="00250017"/>
    <w:rsid w:val="0025027C"/>
    <w:rsid w:val="0025097A"/>
    <w:rsid w:val="00251FDA"/>
    <w:rsid w:val="00253B79"/>
    <w:rsid w:val="00253EA3"/>
    <w:rsid w:val="00253EB5"/>
    <w:rsid w:val="002545CC"/>
    <w:rsid w:val="00254E48"/>
    <w:rsid w:val="002555FD"/>
    <w:rsid w:val="00255926"/>
    <w:rsid w:val="00256797"/>
    <w:rsid w:val="00256DF6"/>
    <w:rsid w:val="00256EAC"/>
    <w:rsid w:val="00256F5E"/>
    <w:rsid w:val="00257C66"/>
    <w:rsid w:val="00260EF2"/>
    <w:rsid w:val="00260FBE"/>
    <w:rsid w:val="00261D35"/>
    <w:rsid w:val="002623B9"/>
    <w:rsid w:val="00262CB2"/>
    <w:rsid w:val="00262F56"/>
    <w:rsid w:val="00264573"/>
    <w:rsid w:val="00264789"/>
    <w:rsid w:val="002677DF"/>
    <w:rsid w:val="00267831"/>
    <w:rsid w:val="0027105D"/>
    <w:rsid w:val="00272419"/>
    <w:rsid w:val="00273373"/>
    <w:rsid w:val="00273A1B"/>
    <w:rsid w:val="00273D98"/>
    <w:rsid w:val="002751A1"/>
    <w:rsid w:val="002751CC"/>
    <w:rsid w:val="00275A34"/>
    <w:rsid w:val="00275CA4"/>
    <w:rsid w:val="00276154"/>
    <w:rsid w:val="00276304"/>
    <w:rsid w:val="00276B60"/>
    <w:rsid w:val="00282287"/>
    <w:rsid w:val="00282399"/>
    <w:rsid w:val="0028331E"/>
    <w:rsid w:val="00283D1C"/>
    <w:rsid w:val="002859E9"/>
    <w:rsid w:val="00286807"/>
    <w:rsid w:val="002874DF"/>
    <w:rsid w:val="002920B0"/>
    <w:rsid w:val="00292465"/>
    <w:rsid w:val="00293093"/>
    <w:rsid w:val="00293322"/>
    <w:rsid w:val="002939B0"/>
    <w:rsid w:val="002963C2"/>
    <w:rsid w:val="00296F3B"/>
    <w:rsid w:val="002A17D8"/>
    <w:rsid w:val="002A1BE4"/>
    <w:rsid w:val="002A1F32"/>
    <w:rsid w:val="002A1FEB"/>
    <w:rsid w:val="002A3781"/>
    <w:rsid w:val="002A3A80"/>
    <w:rsid w:val="002A40EF"/>
    <w:rsid w:val="002A61A0"/>
    <w:rsid w:val="002A73D9"/>
    <w:rsid w:val="002A761E"/>
    <w:rsid w:val="002A7F28"/>
    <w:rsid w:val="002B165A"/>
    <w:rsid w:val="002B3017"/>
    <w:rsid w:val="002B3829"/>
    <w:rsid w:val="002B47A5"/>
    <w:rsid w:val="002B51C3"/>
    <w:rsid w:val="002B55FC"/>
    <w:rsid w:val="002B5AEF"/>
    <w:rsid w:val="002B7955"/>
    <w:rsid w:val="002C07D6"/>
    <w:rsid w:val="002C089A"/>
    <w:rsid w:val="002C094E"/>
    <w:rsid w:val="002C2881"/>
    <w:rsid w:val="002C7C45"/>
    <w:rsid w:val="002D0089"/>
    <w:rsid w:val="002D01C4"/>
    <w:rsid w:val="002D08FB"/>
    <w:rsid w:val="002D1D97"/>
    <w:rsid w:val="002D21AF"/>
    <w:rsid w:val="002D34FC"/>
    <w:rsid w:val="002D3FC2"/>
    <w:rsid w:val="002D4771"/>
    <w:rsid w:val="002D4A54"/>
    <w:rsid w:val="002D55CB"/>
    <w:rsid w:val="002D55DE"/>
    <w:rsid w:val="002D5767"/>
    <w:rsid w:val="002D5ECE"/>
    <w:rsid w:val="002D7053"/>
    <w:rsid w:val="002D766D"/>
    <w:rsid w:val="002E041B"/>
    <w:rsid w:val="002E0DF2"/>
    <w:rsid w:val="002E0F87"/>
    <w:rsid w:val="002E15E8"/>
    <w:rsid w:val="002E1F75"/>
    <w:rsid w:val="002E2C05"/>
    <w:rsid w:val="002E2D83"/>
    <w:rsid w:val="002E2DFA"/>
    <w:rsid w:val="002E2E38"/>
    <w:rsid w:val="002E35D3"/>
    <w:rsid w:val="002E4151"/>
    <w:rsid w:val="002E56E1"/>
    <w:rsid w:val="002E59D7"/>
    <w:rsid w:val="002E5F17"/>
    <w:rsid w:val="002E6564"/>
    <w:rsid w:val="002E6FCD"/>
    <w:rsid w:val="002F1310"/>
    <w:rsid w:val="002F15F3"/>
    <w:rsid w:val="002F1E51"/>
    <w:rsid w:val="002F3ADB"/>
    <w:rsid w:val="002F49D6"/>
    <w:rsid w:val="002F4E55"/>
    <w:rsid w:val="002F57A4"/>
    <w:rsid w:val="002F652F"/>
    <w:rsid w:val="002F6892"/>
    <w:rsid w:val="002F70BC"/>
    <w:rsid w:val="002F7A02"/>
    <w:rsid w:val="00300547"/>
    <w:rsid w:val="00300AB4"/>
    <w:rsid w:val="0030166B"/>
    <w:rsid w:val="0030272E"/>
    <w:rsid w:val="00302D39"/>
    <w:rsid w:val="00302DD8"/>
    <w:rsid w:val="0030308B"/>
    <w:rsid w:val="00303D62"/>
    <w:rsid w:val="003044B8"/>
    <w:rsid w:val="0030476A"/>
    <w:rsid w:val="00304891"/>
    <w:rsid w:val="0030546B"/>
    <w:rsid w:val="00306509"/>
    <w:rsid w:val="00306CC6"/>
    <w:rsid w:val="00306D73"/>
    <w:rsid w:val="00313014"/>
    <w:rsid w:val="00313638"/>
    <w:rsid w:val="00313951"/>
    <w:rsid w:val="0031485D"/>
    <w:rsid w:val="00314BBD"/>
    <w:rsid w:val="003152E9"/>
    <w:rsid w:val="0031578F"/>
    <w:rsid w:val="00317626"/>
    <w:rsid w:val="00317958"/>
    <w:rsid w:val="00320D16"/>
    <w:rsid w:val="00320D9C"/>
    <w:rsid w:val="00320EC1"/>
    <w:rsid w:val="00321A1C"/>
    <w:rsid w:val="00321C29"/>
    <w:rsid w:val="003222C9"/>
    <w:rsid w:val="00322673"/>
    <w:rsid w:val="0032408C"/>
    <w:rsid w:val="0032697D"/>
    <w:rsid w:val="003269A9"/>
    <w:rsid w:val="00326C53"/>
    <w:rsid w:val="00327B82"/>
    <w:rsid w:val="00327E9D"/>
    <w:rsid w:val="003305CB"/>
    <w:rsid w:val="00331A20"/>
    <w:rsid w:val="003322BA"/>
    <w:rsid w:val="00333138"/>
    <w:rsid w:val="00333784"/>
    <w:rsid w:val="00333857"/>
    <w:rsid w:val="00333975"/>
    <w:rsid w:val="00333FC7"/>
    <w:rsid w:val="003348F7"/>
    <w:rsid w:val="00334BCF"/>
    <w:rsid w:val="00334E33"/>
    <w:rsid w:val="00336016"/>
    <w:rsid w:val="003362DE"/>
    <w:rsid w:val="00340188"/>
    <w:rsid w:val="00340A96"/>
    <w:rsid w:val="00340D95"/>
    <w:rsid w:val="00341225"/>
    <w:rsid w:val="00343A11"/>
    <w:rsid w:val="00344358"/>
    <w:rsid w:val="0034569F"/>
    <w:rsid w:val="00345887"/>
    <w:rsid w:val="00346100"/>
    <w:rsid w:val="00346355"/>
    <w:rsid w:val="0034641C"/>
    <w:rsid w:val="0034787F"/>
    <w:rsid w:val="00347BDD"/>
    <w:rsid w:val="003503DB"/>
    <w:rsid w:val="003508D9"/>
    <w:rsid w:val="00350E1E"/>
    <w:rsid w:val="00351DDD"/>
    <w:rsid w:val="00352D5E"/>
    <w:rsid w:val="00353338"/>
    <w:rsid w:val="00354279"/>
    <w:rsid w:val="0035557C"/>
    <w:rsid w:val="003555EE"/>
    <w:rsid w:val="00355A6E"/>
    <w:rsid w:val="003563DC"/>
    <w:rsid w:val="00356C17"/>
    <w:rsid w:val="00356FD0"/>
    <w:rsid w:val="0035751F"/>
    <w:rsid w:val="0035780D"/>
    <w:rsid w:val="00357B88"/>
    <w:rsid w:val="00357B99"/>
    <w:rsid w:val="00357E5A"/>
    <w:rsid w:val="00360AB1"/>
    <w:rsid w:val="00361D3A"/>
    <w:rsid w:val="00364569"/>
    <w:rsid w:val="00365339"/>
    <w:rsid w:val="0036757A"/>
    <w:rsid w:val="00367FF6"/>
    <w:rsid w:val="00370414"/>
    <w:rsid w:val="00371F12"/>
    <w:rsid w:val="00372281"/>
    <w:rsid w:val="00372D79"/>
    <w:rsid w:val="00373B27"/>
    <w:rsid w:val="00373FAD"/>
    <w:rsid w:val="00374621"/>
    <w:rsid w:val="003754AE"/>
    <w:rsid w:val="003755E9"/>
    <w:rsid w:val="00375C14"/>
    <w:rsid w:val="0037654B"/>
    <w:rsid w:val="00376983"/>
    <w:rsid w:val="00376A04"/>
    <w:rsid w:val="00376ABD"/>
    <w:rsid w:val="00377B41"/>
    <w:rsid w:val="00377B63"/>
    <w:rsid w:val="00377BBC"/>
    <w:rsid w:val="003800AA"/>
    <w:rsid w:val="003800C9"/>
    <w:rsid w:val="003817FF"/>
    <w:rsid w:val="0038298F"/>
    <w:rsid w:val="00382FFB"/>
    <w:rsid w:val="00383063"/>
    <w:rsid w:val="00384239"/>
    <w:rsid w:val="003855D3"/>
    <w:rsid w:val="003855EA"/>
    <w:rsid w:val="003858B7"/>
    <w:rsid w:val="00386086"/>
    <w:rsid w:val="003868C4"/>
    <w:rsid w:val="00387179"/>
    <w:rsid w:val="00391989"/>
    <w:rsid w:val="003934FB"/>
    <w:rsid w:val="003935F5"/>
    <w:rsid w:val="00393668"/>
    <w:rsid w:val="00393881"/>
    <w:rsid w:val="00393D1C"/>
    <w:rsid w:val="00393E51"/>
    <w:rsid w:val="003942AB"/>
    <w:rsid w:val="0039441B"/>
    <w:rsid w:val="00395099"/>
    <w:rsid w:val="003952E9"/>
    <w:rsid w:val="003965FE"/>
    <w:rsid w:val="003976AE"/>
    <w:rsid w:val="00397E9A"/>
    <w:rsid w:val="003A19AD"/>
    <w:rsid w:val="003A1CD6"/>
    <w:rsid w:val="003A2E02"/>
    <w:rsid w:val="003A33F4"/>
    <w:rsid w:val="003A3E3E"/>
    <w:rsid w:val="003A3F63"/>
    <w:rsid w:val="003A434E"/>
    <w:rsid w:val="003A531E"/>
    <w:rsid w:val="003A555C"/>
    <w:rsid w:val="003A7D3C"/>
    <w:rsid w:val="003A7D83"/>
    <w:rsid w:val="003B14B4"/>
    <w:rsid w:val="003B2D58"/>
    <w:rsid w:val="003B4D34"/>
    <w:rsid w:val="003B74A8"/>
    <w:rsid w:val="003C00BD"/>
    <w:rsid w:val="003C0385"/>
    <w:rsid w:val="003C0400"/>
    <w:rsid w:val="003C1D72"/>
    <w:rsid w:val="003C3076"/>
    <w:rsid w:val="003C361B"/>
    <w:rsid w:val="003C4C97"/>
    <w:rsid w:val="003C5430"/>
    <w:rsid w:val="003C685F"/>
    <w:rsid w:val="003C698A"/>
    <w:rsid w:val="003C6EC8"/>
    <w:rsid w:val="003C78B4"/>
    <w:rsid w:val="003C79F7"/>
    <w:rsid w:val="003D045E"/>
    <w:rsid w:val="003D13F6"/>
    <w:rsid w:val="003D14DF"/>
    <w:rsid w:val="003D14F0"/>
    <w:rsid w:val="003D1B89"/>
    <w:rsid w:val="003D2799"/>
    <w:rsid w:val="003D340D"/>
    <w:rsid w:val="003D418F"/>
    <w:rsid w:val="003D487F"/>
    <w:rsid w:val="003D5BA1"/>
    <w:rsid w:val="003D5D3F"/>
    <w:rsid w:val="003D74D6"/>
    <w:rsid w:val="003D7BE5"/>
    <w:rsid w:val="003E29C5"/>
    <w:rsid w:val="003E3AA7"/>
    <w:rsid w:val="003E40E9"/>
    <w:rsid w:val="003E4723"/>
    <w:rsid w:val="003E5D5A"/>
    <w:rsid w:val="003E7C3F"/>
    <w:rsid w:val="003F0DD8"/>
    <w:rsid w:val="003F1436"/>
    <w:rsid w:val="003F513F"/>
    <w:rsid w:val="003F541C"/>
    <w:rsid w:val="003F6F43"/>
    <w:rsid w:val="004005E5"/>
    <w:rsid w:val="00400A81"/>
    <w:rsid w:val="00401EF2"/>
    <w:rsid w:val="004025AC"/>
    <w:rsid w:val="00404327"/>
    <w:rsid w:val="00404DE1"/>
    <w:rsid w:val="004051A9"/>
    <w:rsid w:val="004054B4"/>
    <w:rsid w:val="00407E26"/>
    <w:rsid w:val="00410E2A"/>
    <w:rsid w:val="0041169D"/>
    <w:rsid w:val="0041245E"/>
    <w:rsid w:val="00412877"/>
    <w:rsid w:val="00412C40"/>
    <w:rsid w:val="00413FB5"/>
    <w:rsid w:val="00414A67"/>
    <w:rsid w:val="00414AC5"/>
    <w:rsid w:val="00414EBC"/>
    <w:rsid w:val="00414EF0"/>
    <w:rsid w:val="004155DF"/>
    <w:rsid w:val="00417E29"/>
    <w:rsid w:val="00417F48"/>
    <w:rsid w:val="00421219"/>
    <w:rsid w:val="004212C2"/>
    <w:rsid w:val="004215E2"/>
    <w:rsid w:val="00422617"/>
    <w:rsid w:val="004226F1"/>
    <w:rsid w:val="004228AF"/>
    <w:rsid w:val="0042399C"/>
    <w:rsid w:val="00424579"/>
    <w:rsid w:val="0042525B"/>
    <w:rsid w:val="004255F0"/>
    <w:rsid w:val="00425FDD"/>
    <w:rsid w:val="00426072"/>
    <w:rsid w:val="004303E2"/>
    <w:rsid w:val="00430E44"/>
    <w:rsid w:val="00431831"/>
    <w:rsid w:val="00432996"/>
    <w:rsid w:val="00433D55"/>
    <w:rsid w:val="00433F60"/>
    <w:rsid w:val="00434A64"/>
    <w:rsid w:val="00434BBC"/>
    <w:rsid w:val="00436D36"/>
    <w:rsid w:val="00437963"/>
    <w:rsid w:val="00437A1D"/>
    <w:rsid w:val="00437D7A"/>
    <w:rsid w:val="004416C2"/>
    <w:rsid w:val="00441C7A"/>
    <w:rsid w:val="00442961"/>
    <w:rsid w:val="00443938"/>
    <w:rsid w:val="00444DB1"/>
    <w:rsid w:val="0044517E"/>
    <w:rsid w:val="004452A6"/>
    <w:rsid w:val="004473AA"/>
    <w:rsid w:val="00451467"/>
    <w:rsid w:val="00453C45"/>
    <w:rsid w:val="0045413C"/>
    <w:rsid w:val="00454A1B"/>
    <w:rsid w:val="004561E2"/>
    <w:rsid w:val="0045713D"/>
    <w:rsid w:val="00457460"/>
    <w:rsid w:val="00457C2A"/>
    <w:rsid w:val="00460E70"/>
    <w:rsid w:val="00463E4F"/>
    <w:rsid w:val="004640DC"/>
    <w:rsid w:val="00466227"/>
    <w:rsid w:val="00466E5F"/>
    <w:rsid w:val="00470010"/>
    <w:rsid w:val="004700F6"/>
    <w:rsid w:val="00470AF9"/>
    <w:rsid w:val="00471184"/>
    <w:rsid w:val="00472876"/>
    <w:rsid w:val="00472E2B"/>
    <w:rsid w:val="004730D6"/>
    <w:rsid w:val="004738AE"/>
    <w:rsid w:val="00475891"/>
    <w:rsid w:val="00475916"/>
    <w:rsid w:val="00476A0F"/>
    <w:rsid w:val="0047777D"/>
    <w:rsid w:val="00477D0D"/>
    <w:rsid w:val="00477FC0"/>
    <w:rsid w:val="0048069C"/>
    <w:rsid w:val="00481742"/>
    <w:rsid w:val="004820B1"/>
    <w:rsid w:val="00482918"/>
    <w:rsid w:val="004837D0"/>
    <w:rsid w:val="00484634"/>
    <w:rsid w:val="00484E22"/>
    <w:rsid w:val="00484FA1"/>
    <w:rsid w:val="0048526B"/>
    <w:rsid w:val="00485E66"/>
    <w:rsid w:val="004860A4"/>
    <w:rsid w:val="00486879"/>
    <w:rsid w:val="004872BA"/>
    <w:rsid w:val="00487B03"/>
    <w:rsid w:val="00487DE1"/>
    <w:rsid w:val="00490374"/>
    <w:rsid w:val="004907C5"/>
    <w:rsid w:val="004910E3"/>
    <w:rsid w:val="004911A0"/>
    <w:rsid w:val="00491311"/>
    <w:rsid w:val="00494001"/>
    <w:rsid w:val="0049421A"/>
    <w:rsid w:val="004969FA"/>
    <w:rsid w:val="00496A2B"/>
    <w:rsid w:val="00496A36"/>
    <w:rsid w:val="0049715C"/>
    <w:rsid w:val="00497959"/>
    <w:rsid w:val="00497993"/>
    <w:rsid w:val="004979FF"/>
    <w:rsid w:val="004A15CA"/>
    <w:rsid w:val="004A2680"/>
    <w:rsid w:val="004A3363"/>
    <w:rsid w:val="004A344B"/>
    <w:rsid w:val="004A4324"/>
    <w:rsid w:val="004A528F"/>
    <w:rsid w:val="004A5BE8"/>
    <w:rsid w:val="004A6155"/>
    <w:rsid w:val="004B0881"/>
    <w:rsid w:val="004B12B9"/>
    <w:rsid w:val="004B14A4"/>
    <w:rsid w:val="004B1B24"/>
    <w:rsid w:val="004B2408"/>
    <w:rsid w:val="004B3222"/>
    <w:rsid w:val="004B32E0"/>
    <w:rsid w:val="004B4579"/>
    <w:rsid w:val="004B501F"/>
    <w:rsid w:val="004B62C2"/>
    <w:rsid w:val="004B7A2F"/>
    <w:rsid w:val="004C0618"/>
    <w:rsid w:val="004C1151"/>
    <w:rsid w:val="004C1175"/>
    <w:rsid w:val="004C33B0"/>
    <w:rsid w:val="004C413F"/>
    <w:rsid w:val="004C48D7"/>
    <w:rsid w:val="004C4AA4"/>
    <w:rsid w:val="004C50A0"/>
    <w:rsid w:val="004C62B4"/>
    <w:rsid w:val="004D0B86"/>
    <w:rsid w:val="004D1CB8"/>
    <w:rsid w:val="004D27EB"/>
    <w:rsid w:val="004D3BB1"/>
    <w:rsid w:val="004D4A7D"/>
    <w:rsid w:val="004D6C93"/>
    <w:rsid w:val="004D7A26"/>
    <w:rsid w:val="004E0548"/>
    <w:rsid w:val="004E0F1C"/>
    <w:rsid w:val="004E10BE"/>
    <w:rsid w:val="004E18A9"/>
    <w:rsid w:val="004E3430"/>
    <w:rsid w:val="004E35F8"/>
    <w:rsid w:val="004E49A6"/>
    <w:rsid w:val="004E4C47"/>
    <w:rsid w:val="004E58A4"/>
    <w:rsid w:val="004E7BBC"/>
    <w:rsid w:val="004F001E"/>
    <w:rsid w:val="004F1563"/>
    <w:rsid w:val="004F1ABC"/>
    <w:rsid w:val="004F1BAE"/>
    <w:rsid w:val="004F1CA4"/>
    <w:rsid w:val="004F2BFF"/>
    <w:rsid w:val="004F3804"/>
    <w:rsid w:val="004F4180"/>
    <w:rsid w:val="004F5E99"/>
    <w:rsid w:val="004F63E4"/>
    <w:rsid w:val="004F669F"/>
    <w:rsid w:val="004F6E09"/>
    <w:rsid w:val="004F71DD"/>
    <w:rsid w:val="004F7792"/>
    <w:rsid w:val="004F7863"/>
    <w:rsid w:val="00500999"/>
    <w:rsid w:val="0050176B"/>
    <w:rsid w:val="00501E08"/>
    <w:rsid w:val="00502A8B"/>
    <w:rsid w:val="00502E81"/>
    <w:rsid w:val="00502F95"/>
    <w:rsid w:val="005032BB"/>
    <w:rsid w:val="00503446"/>
    <w:rsid w:val="00503B38"/>
    <w:rsid w:val="00504F03"/>
    <w:rsid w:val="00505612"/>
    <w:rsid w:val="00506237"/>
    <w:rsid w:val="00506AD7"/>
    <w:rsid w:val="005072AD"/>
    <w:rsid w:val="005072E8"/>
    <w:rsid w:val="00511151"/>
    <w:rsid w:val="0051339B"/>
    <w:rsid w:val="005133D0"/>
    <w:rsid w:val="00514E38"/>
    <w:rsid w:val="0051541D"/>
    <w:rsid w:val="00516111"/>
    <w:rsid w:val="00516A92"/>
    <w:rsid w:val="00516B1D"/>
    <w:rsid w:val="00516C15"/>
    <w:rsid w:val="00517D99"/>
    <w:rsid w:val="00517E9A"/>
    <w:rsid w:val="005218AF"/>
    <w:rsid w:val="00521A52"/>
    <w:rsid w:val="00521D74"/>
    <w:rsid w:val="00523340"/>
    <w:rsid w:val="00524212"/>
    <w:rsid w:val="005251AA"/>
    <w:rsid w:val="00526805"/>
    <w:rsid w:val="00527336"/>
    <w:rsid w:val="005276F3"/>
    <w:rsid w:val="0052785F"/>
    <w:rsid w:val="00532381"/>
    <w:rsid w:val="0053271E"/>
    <w:rsid w:val="00532FB4"/>
    <w:rsid w:val="005336C4"/>
    <w:rsid w:val="0053451B"/>
    <w:rsid w:val="0053757B"/>
    <w:rsid w:val="005379D8"/>
    <w:rsid w:val="0054122E"/>
    <w:rsid w:val="005412DD"/>
    <w:rsid w:val="00542E1C"/>
    <w:rsid w:val="00543EE3"/>
    <w:rsid w:val="00545D6D"/>
    <w:rsid w:val="005461F8"/>
    <w:rsid w:val="005469CD"/>
    <w:rsid w:val="00546B88"/>
    <w:rsid w:val="00547AE6"/>
    <w:rsid w:val="00551513"/>
    <w:rsid w:val="00551B7A"/>
    <w:rsid w:val="00555001"/>
    <w:rsid w:val="00555638"/>
    <w:rsid w:val="0055586E"/>
    <w:rsid w:val="00555940"/>
    <w:rsid w:val="005561D9"/>
    <w:rsid w:val="00556AE6"/>
    <w:rsid w:val="005578BD"/>
    <w:rsid w:val="00557FC0"/>
    <w:rsid w:val="00560AC3"/>
    <w:rsid w:val="00561078"/>
    <w:rsid w:val="00561424"/>
    <w:rsid w:val="0056220B"/>
    <w:rsid w:val="00563647"/>
    <w:rsid w:val="005638EF"/>
    <w:rsid w:val="00563E4A"/>
    <w:rsid w:val="0056479E"/>
    <w:rsid w:val="00565542"/>
    <w:rsid w:val="00565D2E"/>
    <w:rsid w:val="00565F37"/>
    <w:rsid w:val="00565FFD"/>
    <w:rsid w:val="00566D74"/>
    <w:rsid w:val="0056710A"/>
    <w:rsid w:val="0056775E"/>
    <w:rsid w:val="00570495"/>
    <w:rsid w:val="005709F5"/>
    <w:rsid w:val="00570D96"/>
    <w:rsid w:val="0057125A"/>
    <w:rsid w:val="005724EA"/>
    <w:rsid w:val="00573F22"/>
    <w:rsid w:val="005745EE"/>
    <w:rsid w:val="00574954"/>
    <w:rsid w:val="00574A7A"/>
    <w:rsid w:val="00575BC3"/>
    <w:rsid w:val="005767C9"/>
    <w:rsid w:val="005768EE"/>
    <w:rsid w:val="00577DCE"/>
    <w:rsid w:val="005802C8"/>
    <w:rsid w:val="005808E1"/>
    <w:rsid w:val="00581C39"/>
    <w:rsid w:val="00582C3B"/>
    <w:rsid w:val="0058315C"/>
    <w:rsid w:val="00583AFC"/>
    <w:rsid w:val="00585371"/>
    <w:rsid w:val="00586308"/>
    <w:rsid w:val="00591490"/>
    <w:rsid w:val="00593030"/>
    <w:rsid w:val="005947F0"/>
    <w:rsid w:val="00594A89"/>
    <w:rsid w:val="00595023"/>
    <w:rsid w:val="005974E7"/>
    <w:rsid w:val="00597A64"/>
    <w:rsid w:val="005A151A"/>
    <w:rsid w:val="005A2913"/>
    <w:rsid w:val="005A29A6"/>
    <w:rsid w:val="005A2C4E"/>
    <w:rsid w:val="005A3425"/>
    <w:rsid w:val="005A3834"/>
    <w:rsid w:val="005A4635"/>
    <w:rsid w:val="005A4C51"/>
    <w:rsid w:val="005A54DC"/>
    <w:rsid w:val="005A5E90"/>
    <w:rsid w:val="005A7300"/>
    <w:rsid w:val="005B002A"/>
    <w:rsid w:val="005B099C"/>
    <w:rsid w:val="005B0A1D"/>
    <w:rsid w:val="005B3672"/>
    <w:rsid w:val="005B4E6B"/>
    <w:rsid w:val="005B5361"/>
    <w:rsid w:val="005B753E"/>
    <w:rsid w:val="005C1E94"/>
    <w:rsid w:val="005C24D8"/>
    <w:rsid w:val="005C36F0"/>
    <w:rsid w:val="005C6CBC"/>
    <w:rsid w:val="005C779A"/>
    <w:rsid w:val="005D0F64"/>
    <w:rsid w:val="005D10D3"/>
    <w:rsid w:val="005D1BDF"/>
    <w:rsid w:val="005D1E4B"/>
    <w:rsid w:val="005D44D9"/>
    <w:rsid w:val="005D4527"/>
    <w:rsid w:val="005D4616"/>
    <w:rsid w:val="005D4C0E"/>
    <w:rsid w:val="005D502A"/>
    <w:rsid w:val="005D541B"/>
    <w:rsid w:val="005D670E"/>
    <w:rsid w:val="005E0561"/>
    <w:rsid w:val="005E1069"/>
    <w:rsid w:val="005E17BC"/>
    <w:rsid w:val="005E1828"/>
    <w:rsid w:val="005E19C7"/>
    <w:rsid w:val="005E25D2"/>
    <w:rsid w:val="005E37FB"/>
    <w:rsid w:val="005E396A"/>
    <w:rsid w:val="005E44E8"/>
    <w:rsid w:val="005E5282"/>
    <w:rsid w:val="005E6F50"/>
    <w:rsid w:val="005E71F9"/>
    <w:rsid w:val="005F038E"/>
    <w:rsid w:val="005F26A6"/>
    <w:rsid w:val="005F28BD"/>
    <w:rsid w:val="005F35AA"/>
    <w:rsid w:val="005F4FB1"/>
    <w:rsid w:val="005F5AA9"/>
    <w:rsid w:val="005F5B9E"/>
    <w:rsid w:val="005F6AAA"/>
    <w:rsid w:val="005F75F2"/>
    <w:rsid w:val="005F7709"/>
    <w:rsid w:val="006006A1"/>
    <w:rsid w:val="006020E9"/>
    <w:rsid w:val="006037DC"/>
    <w:rsid w:val="006039E2"/>
    <w:rsid w:val="00606BA5"/>
    <w:rsid w:val="00607B92"/>
    <w:rsid w:val="00610A52"/>
    <w:rsid w:val="00611346"/>
    <w:rsid w:val="00611916"/>
    <w:rsid w:val="006128A2"/>
    <w:rsid w:val="0061310E"/>
    <w:rsid w:val="00615323"/>
    <w:rsid w:val="00615FD4"/>
    <w:rsid w:val="006173B0"/>
    <w:rsid w:val="00620615"/>
    <w:rsid w:val="00624D40"/>
    <w:rsid w:val="006256A2"/>
    <w:rsid w:val="00625F9D"/>
    <w:rsid w:val="0063012B"/>
    <w:rsid w:val="0063037D"/>
    <w:rsid w:val="0063059C"/>
    <w:rsid w:val="006307C1"/>
    <w:rsid w:val="00632B8A"/>
    <w:rsid w:val="0063302E"/>
    <w:rsid w:val="0063432E"/>
    <w:rsid w:val="00634772"/>
    <w:rsid w:val="006357F5"/>
    <w:rsid w:val="00635FE5"/>
    <w:rsid w:val="00636449"/>
    <w:rsid w:val="00640568"/>
    <w:rsid w:val="00640711"/>
    <w:rsid w:val="006417C2"/>
    <w:rsid w:val="0064196C"/>
    <w:rsid w:val="0064212A"/>
    <w:rsid w:val="0064277D"/>
    <w:rsid w:val="00643AA6"/>
    <w:rsid w:val="0064450A"/>
    <w:rsid w:val="006446B0"/>
    <w:rsid w:val="00644AAD"/>
    <w:rsid w:val="00645900"/>
    <w:rsid w:val="0064712D"/>
    <w:rsid w:val="0064721F"/>
    <w:rsid w:val="0064767A"/>
    <w:rsid w:val="00650ABB"/>
    <w:rsid w:val="00651B04"/>
    <w:rsid w:val="006527DB"/>
    <w:rsid w:val="00652E0A"/>
    <w:rsid w:val="00654D5C"/>
    <w:rsid w:val="00656022"/>
    <w:rsid w:val="0065718C"/>
    <w:rsid w:val="00657BC3"/>
    <w:rsid w:val="00660021"/>
    <w:rsid w:val="00661281"/>
    <w:rsid w:val="0066159A"/>
    <w:rsid w:val="006615D0"/>
    <w:rsid w:val="006617F0"/>
    <w:rsid w:val="00662364"/>
    <w:rsid w:val="006623B3"/>
    <w:rsid w:val="006624D7"/>
    <w:rsid w:val="006634CD"/>
    <w:rsid w:val="00663C28"/>
    <w:rsid w:val="00663C2E"/>
    <w:rsid w:val="006643CA"/>
    <w:rsid w:val="00665AB0"/>
    <w:rsid w:val="00665CBD"/>
    <w:rsid w:val="00665ECC"/>
    <w:rsid w:val="00665FF7"/>
    <w:rsid w:val="00666D76"/>
    <w:rsid w:val="00667D29"/>
    <w:rsid w:val="00670079"/>
    <w:rsid w:val="00670138"/>
    <w:rsid w:val="00670EB3"/>
    <w:rsid w:val="00671491"/>
    <w:rsid w:val="00671734"/>
    <w:rsid w:val="00672CCB"/>
    <w:rsid w:val="00672ED2"/>
    <w:rsid w:val="00673389"/>
    <w:rsid w:val="00674011"/>
    <w:rsid w:val="0067733D"/>
    <w:rsid w:val="006803EE"/>
    <w:rsid w:val="006808AB"/>
    <w:rsid w:val="00680934"/>
    <w:rsid w:val="00681C01"/>
    <w:rsid w:val="00684556"/>
    <w:rsid w:val="006845E3"/>
    <w:rsid w:val="00684803"/>
    <w:rsid w:val="00685CCF"/>
    <w:rsid w:val="0068630F"/>
    <w:rsid w:val="00686ED7"/>
    <w:rsid w:val="00687C49"/>
    <w:rsid w:val="00692741"/>
    <w:rsid w:val="00692746"/>
    <w:rsid w:val="0069301B"/>
    <w:rsid w:val="00693113"/>
    <w:rsid w:val="00693BDA"/>
    <w:rsid w:val="0069441A"/>
    <w:rsid w:val="00694E7C"/>
    <w:rsid w:val="006955AC"/>
    <w:rsid w:val="0069594F"/>
    <w:rsid w:val="00695E74"/>
    <w:rsid w:val="006963DF"/>
    <w:rsid w:val="006A1AA5"/>
    <w:rsid w:val="006A1AC1"/>
    <w:rsid w:val="006A2E4B"/>
    <w:rsid w:val="006A30BC"/>
    <w:rsid w:val="006A31BD"/>
    <w:rsid w:val="006A41B5"/>
    <w:rsid w:val="006A6104"/>
    <w:rsid w:val="006A63FC"/>
    <w:rsid w:val="006A6B47"/>
    <w:rsid w:val="006A741B"/>
    <w:rsid w:val="006A74B2"/>
    <w:rsid w:val="006B0CB8"/>
    <w:rsid w:val="006B0FD4"/>
    <w:rsid w:val="006B15B2"/>
    <w:rsid w:val="006B16ED"/>
    <w:rsid w:val="006B1A3C"/>
    <w:rsid w:val="006B1A5C"/>
    <w:rsid w:val="006B2978"/>
    <w:rsid w:val="006B3C3B"/>
    <w:rsid w:val="006B6424"/>
    <w:rsid w:val="006B76D3"/>
    <w:rsid w:val="006B7D3F"/>
    <w:rsid w:val="006C00D8"/>
    <w:rsid w:val="006C03D4"/>
    <w:rsid w:val="006C1F23"/>
    <w:rsid w:val="006C2D73"/>
    <w:rsid w:val="006C354C"/>
    <w:rsid w:val="006C4640"/>
    <w:rsid w:val="006C492B"/>
    <w:rsid w:val="006C4AB5"/>
    <w:rsid w:val="006C558F"/>
    <w:rsid w:val="006C55BC"/>
    <w:rsid w:val="006C5A90"/>
    <w:rsid w:val="006C5D1C"/>
    <w:rsid w:val="006C70BF"/>
    <w:rsid w:val="006C79DD"/>
    <w:rsid w:val="006C7A9C"/>
    <w:rsid w:val="006C7E76"/>
    <w:rsid w:val="006D05F0"/>
    <w:rsid w:val="006D0956"/>
    <w:rsid w:val="006D0A12"/>
    <w:rsid w:val="006D1818"/>
    <w:rsid w:val="006D20DF"/>
    <w:rsid w:val="006D2EFD"/>
    <w:rsid w:val="006D33C1"/>
    <w:rsid w:val="006D3A55"/>
    <w:rsid w:val="006D4C94"/>
    <w:rsid w:val="006D4D26"/>
    <w:rsid w:val="006D5AD0"/>
    <w:rsid w:val="006E0881"/>
    <w:rsid w:val="006E193B"/>
    <w:rsid w:val="006E26D3"/>
    <w:rsid w:val="006E2A14"/>
    <w:rsid w:val="006E4868"/>
    <w:rsid w:val="006E5B4D"/>
    <w:rsid w:val="006E5EB1"/>
    <w:rsid w:val="006E7E03"/>
    <w:rsid w:val="006F0A52"/>
    <w:rsid w:val="006F0BF3"/>
    <w:rsid w:val="006F1420"/>
    <w:rsid w:val="006F1EF3"/>
    <w:rsid w:val="006F578E"/>
    <w:rsid w:val="006F5D0A"/>
    <w:rsid w:val="006F6359"/>
    <w:rsid w:val="006F63CC"/>
    <w:rsid w:val="006F7E6A"/>
    <w:rsid w:val="007005ED"/>
    <w:rsid w:val="00702AF8"/>
    <w:rsid w:val="007039DC"/>
    <w:rsid w:val="007045B7"/>
    <w:rsid w:val="00705256"/>
    <w:rsid w:val="00710A5F"/>
    <w:rsid w:val="00710AA4"/>
    <w:rsid w:val="007120E8"/>
    <w:rsid w:val="00712407"/>
    <w:rsid w:val="007138D6"/>
    <w:rsid w:val="00713E2B"/>
    <w:rsid w:val="00713EFD"/>
    <w:rsid w:val="00713FF7"/>
    <w:rsid w:val="00714A6A"/>
    <w:rsid w:val="0071502F"/>
    <w:rsid w:val="0071507F"/>
    <w:rsid w:val="00715B96"/>
    <w:rsid w:val="00715D59"/>
    <w:rsid w:val="00716C6E"/>
    <w:rsid w:val="00717716"/>
    <w:rsid w:val="007216C8"/>
    <w:rsid w:val="007225A9"/>
    <w:rsid w:val="007236D9"/>
    <w:rsid w:val="0072452C"/>
    <w:rsid w:val="0072463B"/>
    <w:rsid w:val="00725273"/>
    <w:rsid w:val="00725E32"/>
    <w:rsid w:val="00730DBF"/>
    <w:rsid w:val="0073127C"/>
    <w:rsid w:val="007313DE"/>
    <w:rsid w:val="0073246E"/>
    <w:rsid w:val="007327E8"/>
    <w:rsid w:val="00733D72"/>
    <w:rsid w:val="0073542E"/>
    <w:rsid w:val="00735939"/>
    <w:rsid w:val="007359BE"/>
    <w:rsid w:val="007359F5"/>
    <w:rsid w:val="007368C6"/>
    <w:rsid w:val="00736CEF"/>
    <w:rsid w:val="0073721C"/>
    <w:rsid w:val="007401F6"/>
    <w:rsid w:val="0074104D"/>
    <w:rsid w:val="00741DEF"/>
    <w:rsid w:val="00743659"/>
    <w:rsid w:val="007444E7"/>
    <w:rsid w:val="00744AFD"/>
    <w:rsid w:val="0074584A"/>
    <w:rsid w:val="00745BF7"/>
    <w:rsid w:val="00745D70"/>
    <w:rsid w:val="00747013"/>
    <w:rsid w:val="0075030B"/>
    <w:rsid w:val="00750B52"/>
    <w:rsid w:val="00750C14"/>
    <w:rsid w:val="007510F3"/>
    <w:rsid w:val="00752BFA"/>
    <w:rsid w:val="00752ED7"/>
    <w:rsid w:val="00753E66"/>
    <w:rsid w:val="0075480F"/>
    <w:rsid w:val="00754D82"/>
    <w:rsid w:val="007565B0"/>
    <w:rsid w:val="00757660"/>
    <w:rsid w:val="00760C58"/>
    <w:rsid w:val="00760E84"/>
    <w:rsid w:val="00760EF9"/>
    <w:rsid w:val="00761BC5"/>
    <w:rsid w:val="00764319"/>
    <w:rsid w:val="00767175"/>
    <w:rsid w:val="00767586"/>
    <w:rsid w:val="007678ED"/>
    <w:rsid w:val="0077103A"/>
    <w:rsid w:val="00771A0B"/>
    <w:rsid w:val="007720A3"/>
    <w:rsid w:val="00772297"/>
    <w:rsid w:val="007735F4"/>
    <w:rsid w:val="00775A95"/>
    <w:rsid w:val="00775D0E"/>
    <w:rsid w:val="00775E88"/>
    <w:rsid w:val="007763D9"/>
    <w:rsid w:val="007772A2"/>
    <w:rsid w:val="00777B7E"/>
    <w:rsid w:val="00780687"/>
    <w:rsid w:val="00780C3E"/>
    <w:rsid w:val="007810CA"/>
    <w:rsid w:val="00781D23"/>
    <w:rsid w:val="00782B90"/>
    <w:rsid w:val="007836C8"/>
    <w:rsid w:val="00783F16"/>
    <w:rsid w:val="00785C45"/>
    <w:rsid w:val="00787800"/>
    <w:rsid w:val="007906FF"/>
    <w:rsid w:val="00794566"/>
    <w:rsid w:val="00795235"/>
    <w:rsid w:val="00795D07"/>
    <w:rsid w:val="00796D0C"/>
    <w:rsid w:val="00796DA8"/>
    <w:rsid w:val="007A11D7"/>
    <w:rsid w:val="007A1C08"/>
    <w:rsid w:val="007A2CE8"/>
    <w:rsid w:val="007A3DBB"/>
    <w:rsid w:val="007A4404"/>
    <w:rsid w:val="007A4BF5"/>
    <w:rsid w:val="007A4EEE"/>
    <w:rsid w:val="007A5595"/>
    <w:rsid w:val="007A6367"/>
    <w:rsid w:val="007A71B4"/>
    <w:rsid w:val="007A74A8"/>
    <w:rsid w:val="007B0EED"/>
    <w:rsid w:val="007B11C0"/>
    <w:rsid w:val="007B18A0"/>
    <w:rsid w:val="007B25F2"/>
    <w:rsid w:val="007B2B25"/>
    <w:rsid w:val="007B319B"/>
    <w:rsid w:val="007B3847"/>
    <w:rsid w:val="007B47D0"/>
    <w:rsid w:val="007B59BD"/>
    <w:rsid w:val="007B620C"/>
    <w:rsid w:val="007C0590"/>
    <w:rsid w:val="007C07B2"/>
    <w:rsid w:val="007C0D35"/>
    <w:rsid w:val="007C14A7"/>
    <w:rsid w:val="007C15D3"/>
    <w:rsid w:val="007C15FE"/>
    <w:rsid w:val="007C377D"/>
    <w:rsid w:val="007C3B3F"/>
    <w:rsid w:val="007C3B42"/>
    <w:rsid w:val="007C4016"/>
    <w:rsid w:val="007C4074"/>
    <w:rsid w:val="007C5FD8"/>
    <w:rsid w:val="007C6447"/>
    <w:rsid w:val="007C6C58"/>
    <w:rsid w:val="007C7357"/>
    <w:rsid w:val="007D01FD"/>
    <w:rsid w:val="007D0B23"/>
    <w:rsid w:val="007D10F4"/>
    <w:rsid w:val="007D1B99"/>
    <w:rsid w:val="007D2D2A"/>
    <w:rsid w:val="007D4832"/>
    <w:rsid w:val="007D6CF4"/>
    <w:rsid w:val="007D7876"/>
    <w:rsid w:val="007E13D3"/>
    <w:rsid w:val="007E2028"/>
    <w:rsid w:val="007E2D0B"/>
    <w:rsid w:val="007E3693"/>
    <w:rsid w:val="007E3B92"/>
    <w:rsid w:val="007E541F"/>
    <w:rsid w:val="007E63FD"/>
    <w:rsid w:val="007E6906"/>
    <w:rsid w:val="007F0056"/>
    <w:rsid w:val="007F17BC"/>
    <w:rsid w:val="007F1BC4"/>
    <w:rsid w:val="007F243D"/>
    <w:rsid w:val="007F31D2"/>
    <w:rsid w:val="007F39A7"/>
    <w:rsid w:val="007F3A61"/>
    <w:rsid w:val="007F3C5B"/>
    <w:rsid w:val="007F4E2C"/>
    <w:rsid w:val="007F5ABD"/>
    <w:rsid w:val="007F5B11"/>
    <w:rsid w:val="007F5D41"/>
    <w:rsid w:val="007F70AE"/>
    <w:rsid w:val="007F7C36"/>
    <w:rsid w:val="008017E4"/>
    <w:rsid w:val="00801FAD"/>
    <w:rsid w:val="0080275C"/>
    <w:rsid w:val="008036F5"/>
    <w:rsid w:val="00803BAC"/>
    <w:rsid w:val="00806434"/>
    <w:rsid w:val="008116C6"/>
    <w:rsid w:val="008124F7"/>
    <w:rsid w:val="008140FC"/>
    <w:rsid w:val="0081495D"/>
    <w:rsid w:val="00814B38"/>
    <w:rsid w:val="008156F7"/>
    <w:rsid w:val="00816A42"/>
    <w:rsid w:val="00816C92"/>
    <w:rsid w:val="00820E44"/>
    <w:rsid w:val="008211BE"/>
    <w:rsid w:val="00821976"/>
    <w:rsid w:val="00821BE4"/>
    <w:rsid w:val="00822195"/>
    <w:rsid w:val="008230CF"/>
    <w:rsid w:val="00824C32"/>
    <w:rsid w:val="00826B68"/>
    <w:rsid w:val="008312EF"/>
    <w:rsid w:val="0083516A"/>
    <w:rsid w:val="0083595A"/>
    <w:rsid w:val="00836505"/>
    <w:rsid w:val="008370CA"/>
    <w:rsid w:val="00837295"/>
    <w:rsid w:val="008373F3"/>
    <w:rsid w:val="00837679"/>
    <w:rsid w:val="008408D0"/>
    <w:rsid w:val="00840D32"/>
    <w:rsid w:val="00841C12"/>
    <w:rsid w:val="0084432F"/>
    <w:rsid w:val="008447D2"/>
    <w:rsid w:val="00845347"/>
    <w:rsid w:val="0084756D"/>
    <w:rsid w:val="008511CD"/>
    <w:rsid w:val="00851A3B"/>
    <w:rsid w:val="00851A47"/>
    <w:rsid w:val="00851CFA"/>
    <w:rsid w:val="00852F13"/>
    <w:rsid w:val="00853F56"/>
    <w:rsid w:val="0085422D"/>
    <w:rsid w:val="0085486E"/>
    <w:rsid w:val="0085521C"/>
    <w:rsid w:val="00855A12"/>
    <w:rsid w:val="00856215"/>
    <w:rsid w:val="008564DD"/>
    <w:rsid w:val="008566A8"/>
    <w:rsid w:val="00857EED"/>
    <w:rsid w:val="0086006F"/>
    <w:rsid w:val="00862C54"/>
    <w:rsid w:val="00863C94"/>
    <w:rsid w:val="008648C1"/>
    <w:rsid w:val="00865E73"/>
    <w:rsid w:val="00866B8B"/>
    <w:rsid w:val="00866C6C"/>
    <w:rsid w:val="00866CC2"/>
    <w:rsid w:val="00867063"/>
    <w:rsid w:val="008676E3"/>
    <w:rsid w:val="00867A22"/>
    <w:rsid w:val="00870B8A"/>
    <w:rsid w:val="008728DB"/>
    <w:rsid w:val="00874351"/>
    <w:rsid w:val="0087781E"/>
    <w:rsid w:val="00880713"/>
    <w:rsid w:val="00881E11"/>
    <w:rsid w:val="008823CF"/>
    <w:rsid w:val="00882AAC"/>
    <w:rsid w:val="00882DD8"/>
    <w:rsid w:val="00883635"/>
    <w:rsid w:val="00884399"/>
    <w:rsid w:val="00884566"/>
    <w:rsid w:val="00884A08"/>
    <w:rsid w:val="0088715C"/>
    <w:rsid w:val="00887ED0"/>
    <w:rsid w:val="008920CC"/>
    <w:rsid w:val="008928CA"/>
    <w:rsid w:val="00892DF2"/>
    <w:rsid w:val="00892EE4"/>
    <w:rsid w:val="008931C1"/>
    <w:rsid w:val="0089357C"/>
    <w:rsid w:val="008938D8"/>
    <w:rsid w:val="008944B7"/>
    <w:rsid w:val="0089452B"/>
    <w:rsid w:val="00895EBA"/>
    <w:rsid w:val="0089633F"/>
    <w:rsid w:val="00896F60"/>
    <w:rsid w:val="00897E63"/>
    <w:rsid w:val="008A1DF4"/>
    <w:rsid w:val="008A2520"/>
    <w:rsid w:val="008A291D"/>
    <w:rsid w:val="008A3DAA"/>
    <w:rsid w:val="008A413D"/>
    <w:rsid w:val="008A42EC"/>
    <w:rsid w:val="008A435D"/>
    <w:rsid w:val="008A497A"/>
    <w:rsid w:val="008A51C7"/>
    <w:rsid w:val="008A5C2D"/>
    <w:rsid w:val="008A6C6E"/>
    <w:rsid w:val="008A74F9"/>
    <w:rsid w:val="008B000A"/>
    <w:rsid w:val="008B0452"/>
    <w:rsid w:val="008B04F4"/>
    <w:rsid w:val="008B1C44"/>
    <w:rsid w:val="008B2A1F"/>
    <w:rsid w:val="008B3DD5"/>
    <w:rsid w:val="008B41D5"/>
    <w:rsid w:val="008B456A"/>
    <w:rsid w:val="008B511B"/>
    <w:rsid w:val="008B76AC"/>
    <w:rsid w:val="008C064A"/>
    <w:rsid w:val="008C0DEF"/>
    <w:rsid w:val="008C1594"/>
    <w:rsid w:val="008C1F27"/>
    <w:rsid w:val="008C29D9"/>
    <w:rsid w:val="008C3582"/>
    <w:rsid w:val="008C4EE5"/>
    <w:rsid w:val="008C6D9E"/>
    <w:rsid w:val="008C7444"/>
    <w:rsid w:val="008C7F9C"/>
    <w:rsid w:val="008D08E6"/>
    <w:rsid w:val="008D189D"/>
    <w:rsid w:val="008D28AA"/>
    <w:rsid w:val="008D2FD4"/>
    <w:rsid w:val="008D43B5"/>
    <w:rsid w:val="008D453D"/>
    <w:rsid w:val="008D69EA"/>
    <w:rsid w:val="008D76FE"/>
    <w:rsid w:val="008D7C6A"/>
    <w:rsid w:val="008E104C"/>
    <w:rsid w:val="008E1894"/>
    <w:rsid w:val="008E3845"/>
    <w:rsid w:val="008E49EA"/>
    <w:rsid w:val="008E4C2B"/>
    <w:rsid w:val="008E5720"/>
    <w:rsid w:val="008E5B23"/>
    <w:rsid w:val="008E5F90"/>
    <w:rsid w:val="008E79BD"/>
    <w:rsid w:val="008E7C2F"/>
    <w:rsid w:val="008F16F7"/>
    <w:rsid w:val="008F24AE"/>
    <w:rsid w:val="008F26F0"/>
    <w:rsid w:val="008F280A"/>
    <w:rsid w:val="008F6A6E"/>
    <w:rsid w:val="008F6D91"/>
    <w:rsid w:val="008F7564"/>
    <w:rsid w:val="008F7DA3"/>
    <w:rsid w:val="00900431"/>
    <w:rsid w:val="00900F0C"/>
    <w:rsid w:val="0090179D"/>
    <w:rsid w:val="0090230E"/>
    <w:rsid w:val="00902F39"/>
    <w:rsid w:val="009041FC"/>
    <w:rsid w:val="009044D3"/>
    <w:rsid w:val="00904747"/>
    <w:rsid w:val="00905329"/>
    <w:rsid w:val="009054F9"/>
    <w:rsid w:val="00906280"/>
    <w:rsid w:val="00906904"/>
    <w:rsid w:val="009069AB"/>
    <w:rsid w:val="00907AB4"/>
    <w:rsid w:val="00910378"/>
    <w:rsid w:val="0091128B"/>
    <w:rsid w:val="009132F4"/>
    <w:rsid w:val="00914298"/>
    <w:rsid w:val="00914CC8"/>
    <w:rsid w:val="00916168"/>
    <w:rsid w:val="009165A9"/>
    <w:rsid w:val="00916BC7"/>
    <w:rsid w:val="009202B8"/>
    <w:rsid w:val="009209FA"/>
    <w:rsid w:val="00920A24"/>
    <w:rsid w:val="009210EB"/>
    <w:rsid w:val="00923443"/>
    <w:rsid w:val="00926BD8"/>
    <w:rsid w:val="009301FA"/>
    <w:rsid w:val="009311D9"/>
    <w:rsid w:val="009321FB"/>
    <w:rsid w:val="0093274C"/>
    <w:rsid w:val="009328B4"/>
    <w:rsid w:val="00933141"/>
    <w:rsid w:val="00936C77"/>
    <w:rsid w:val="00940CB5"/>
    <w:rsid w:val="00941C82"/>
    <w:rsid w:val="0094281B"/>
    <w:rsid w:val="009436EF"/>
    <w:rsid w:val="0094392A"/>
    <w:rsid w:val="00943E6D"/>
    <w:rsid w:val="00944242"/>
    <w:rsid w:val="009443F2"/>
    <w:rsid w:val="00944B61"/>
    <w:rsid w:val="00944DCB"/>
    <w:rsid w:val="00945CCD"/>
    <w:rsid w:val="00945D95"/>
    <w:rsid w:val="00946569"/>
    <w:rsid w:val="00946759"/>
    <w:rsid w:val="00951C5E"/>
    <w:rsid w:val="00952101"/>
    <w:rsid w:val="00952261"/>
    <w:rsid w:val="009528C2"/>
    <w:rsid w:val="00952A59"/>
    <w:rsid w:val="009535A8"/>
    <w:rsid w:val="00953A36"/>
    <w:rsid w:val="00954A80"/>
    <w:rsid w:val="00955140"/>
    <w:rsid w:val="009553F9"/>
    <w:rsid w:val="009559BB"/>
    <w:rsid w:val="00956EF6"/>
    <w:rsid w:val="00960C91"/>
    <w:rsid w:val="00960E96"/>
    <w:rsid w:val="009613EB"/>
    <w:rsid w:val="009615F9"/>
    <w:rsid w:val="00961FB5"/>
    <w:rsid w:val="009621A0"/>
    <w:rsid w:val="00962366"/>
    <w:rsid w:val="009631CA"/>
    <w:rsid w:val="009644AB"/>
    <w:rsid w:val="0096455F"/>
    <w:rsid w:val="009645A4"/>
    <w:rsid w:val="00964A05"/>
    <w:rsid w:val="00964C94"/>
    <w:rsid w:val="009650D1"/>
    <w:rsid w:val="009652E5"/>
    <w:rsid w:val="009653F5"/>
    <w:rsid w:val="00965659"/>
    <w:rsid w:val="0096646E"/>
    <w:rsid w:val="00967AEE"/>
    <w:rsid w:val="00970A9B"/>
    <w:rsid w:val="00971A96"/>
    <w:rsid w:val="00972894"/>
    <w:rsid w:val="009730C7"/>
    <w:rsid w:val="00973DDF"/>
    <w:rsid w:val="00973E55"/>
    <w:rsid w:val="00974075"/>
    <w:rsid w:val="00974962"/>
    <w:rsid w:val="00980B05"/>
    <w:rsid w:val="009820DD"/>
    <w:rsid w:val="0098215B"/>
    <w:rsid w:val="00982262"/>
    <w:rsid w:val="00982E3C"/>
    <w:rsid w:val="00983B48"/>
    <w:rsid w:val="00984B79"/>
    <w:rsid w:val="00985603"/>
    <w:rsid w:val="00985984"/>
    <w:rsid w:val="00986204"/>
    <w:rsid w:val="009863BB"/>
    <w:rsid w:val="00986477"/>
    <w:rsid w:val="009865CB"/>
    <w:rsid w:val="00986829"/>
    <w:rsid w:val="009872B7"/>
    <w:rsid w:val="00991E76"/>
    <w:rsid w:val="00992D1D"/>
    <w:rsid w:val="00993DB2"/>
    <w:rsid w:val="009947A6"/>
    <w:rsid w:val="00995628"/>
    <w:rsid w:val="009958C7"/>
    <w:rsid w:val="009966A1"/>
    <w:rsid w:val="009972C0"/>
    <w:rsid w:val="009A1365"/>
    <w:rsid w:val="009A13BE"/>
    <w:rsid w:val="009A183B"/>
    <w:rsid w:val="009A1ED5"/>
    <w:rsid w:val="009A28F8"/>
    <w:rsid w:val="009A399C"/>
    <w:rsid w:val="009A43E8"/>
    <w:rsid w:val="009A67AA"/>
    <w:rsid w:val="009A796F"/>
    <w:rsid w:val="009B0699"/>
    <w:rsid w:val="009B0A43"/>
    <w:rsid w:val="009B1629"/>
    <w:rsid w:val="009B24CC"/>
    <w:rsid w:val="009B25EE"/>
    <w:rsid w:val="009B2965"/>
    <w:rsid w:val="009B328C"/>
    <w:rsid w:val="009B5648"/>
    <w:rsid w:val="009B694A"/>
    <w:rsid w:val="009B6BD9"/>
    <w:rsid w:val="009B6C4E"/>
    <w:rsid w:val="009C00F5"/>
    <w:rsid w:val="009C1C76"/>
    <w:rsid w:val="009C1D7A"/>
    <w:rsid w:val="009C2B09"/>
    <w:rsid w:val="009C3B51"/>
    <w:rsid w:val="009C4F7C"/>
    <w:rsid w:val="009C537C"/>
    <w:rsid w:val="009C5466"/>
    <w:rsid w:val="009C5764"/>
    <w:rsid w:val="009C5B97"/>
    <w:rsid w:val="009C6768"/>
    <w:rsid w:val="009C69A1"/>
    <w:rsid w:val="009C6CC6"/>
    <w:rsid w:val="009D1679"/>
    <w:rsid w:val="009D2191"/>
    <w:rsid w:val="009D2F8F"/>
    <w:rsid w:val="009D3E17"/>
    <w:rsid w:val="009D42AC"/>
    <w:rsid w:val="009D5E99"/>
    <w:rsid w:val="009D776C"/>
    <w:rsid w:val="009D77EA"/>
    <w:rsid w:val="009E0C08"/>
    <w:rsid w:val="009E125D"/>
    <w:rsid w:val="009E13D3"/>
    <w:rsid w:val="009E1F38"/>
    <w:rsid w:val="009E1F82"/>
    <w:rsid w:val="009E2ADD"/>
    <w:rsid w:val="009E2FFC"/>
    <w:rsid w:val="009E476D"/>
    <w:rsid w:val="009E578E"/>
    <w:rsid w:val="009E61D2"/>
    <w:rsid w:val="009E6848"/>
    <w:rsid w:val="009E70FF"/>
    <w:rsid w:val="009E77BC"/>
    <w:rsid w:val="009F083E"/>
    <w:rsid w:val="009F0970"/>
    <w:rsid w:val="009F0E42"/>
    <w:rsid w:val="009F14A4"/>
    <w:rsid w:val="009F2762"/>
    <w:rsid w:val="009F3D40"/>
    <w:rsid w:val="009F44F9"/>
    <w:rsid w:val="009F54CB"/>
    <w:rsid w:val="00A01E4E"/>
    <w:rsid w:val="00A02665"/>
    <w:rsid w:val="00A041AE"/>
    <w:rsid w:val="00A04A86"/>
    <w:rsid w:val="00A0624C"/>
    <w:rsid w:val="00A10894"/>
    <w:rsid w:val="00A10D52"/>
    <w:rsid w:val="00A110A2"/>
    <w:rsid w:val="00A11F5F"/>
    <w:rsid w:val="00A123E8"/>
    <w:rsid w:val="00A1361B"/>
    <w:rsid w:val="00A15505"/>
    <w:rsid w:val="00A15810"/>
    <w:rsid w:val="00A1635D"/>
    <w:rsid w:val="00A164EF"/>
    <w:rsid w:val="00A22A0D"/>
    <w:rsid w:val="00A230FC"/>
    <w:rsid w:val="00A23390"/>
    <w:rsid w:val="00A23AAA"/>
    <w:rsid w:val="00A24629"/>
    <w:rsid w:val="00A254DC"/>
    <w:rsid w:val="00A26C58"/>
    <w:rsid w:val="00A26C8A"/>
    <w:rsid w:val="00A27A6B"/>
    <w:rsid w:val="00A27D66"/>
    <w:rsid w:val="00A309DF"/>
    <w:rsid w:val="00A31973"/>
    <w:rsid w:val="00A31DA5"/>
    <w:rsid w:val="00A32B8A"/>
    <w:rsid w:val="00A3301D"/>
    <w:rsid w:val="00A34349"/>
    <w:rsid w:val="00A3477C"/>
    <w:rsid w:val="00A36070"/>
    <w:rsid w:val="00A36C85"/>
    <w:rsid w:val="00A37E69"/>
    <w:rsid w:val="00A40591"/>
    <w:rsid w:val="00A4063A"/>
    <w:rsid w:val="00A41093"/>
    <w:rsid w:val="00A42685"/>
    <w:rsid w:val="00A42DCA"/>
    <w:rsid w:val="00A42E9C"/>
    <w:rsid w:val="00A449C9"/>
    <w:rsid w:val="00A44EB5"/>
    <w:rsid w:val="00A45477"/>
    <w:rsid w:val="00A45D2D"/>
    <w:rsid w:val="00A46015"/>
    <w:rsid w:val="00A47F53"/>
    <w:rsid w:val="00A509EE"/>
    <w:rsid w:val="00A5193D"/>
    <w:rsid w:val="00A52C00"/>
    <w:rsid w:val="00A55005"/>
    <w:rsid w:val="00A55231"/>
    <w:rsid w:val="00A55489"/>
    <w:rsid w:val="00A57237"/>
    <w:rsid w:val="00A57299"/>
    <w:rsid w:val="00A57EB3"/>
    <w:rsid w:val="00A60434"/>
    <w:rsid w:val="00A60E28"/>
    <w:rsid w:val="00A629C9"/>
    <w:rsid w:val="00A62D3A"/>
    <w:rsid w:val="00A6512A"/>
    <w:rsid w:val="00A67AD1"/>
    <w:rsid w:val="00A67B8A"/>
    <w:rsid w:val="00A7053B"/>
    <w:rsid w:val="00A705F2"/>
    <w:rsid w:val="00A72122"/>
    <w:rsid w:val="00A72DB6"/>
    <w:rsid w:val="00A73025"/>
    <w:rsid w:val="00A735EC"/>
    <w:rsid w:val="00A73B64"/>
    <w:rsid w:val="00A73EE7"/>
    <w:rsid w:val="00A75210"/>
    <w:rsid w:val="00A7645D"/>
    <w:rsid w:val="00A76B9A"/>
    <w:rsid w:val="00A81E20"/>
    <w:rsid w:val="00A81F48"/>
    <w:rsid w:val="00A8263D"/>
    <w:rsid w:val="00A8458C"/>
    <w:rsid w:val="00A8582B"/>
    <w:rsid w:val="00A85CBE"/>
    <w:rsid w:val="00A908C5"/>
    <w:rsid w:val="00A923C3"/>
    <w:rsid w:val="00A92ADA"/>
    <w:rsid w:val="00A92B5C"/>
    <w:rsid w:val="00A951A7"/>
    <w:rsid w:val="00A957A4"/>
    <w:rsid w:val="00A95F7B"/>
    <w:rsid w:val="00A97608"/>
    <w:rsid w:val="00AA05DA"/>
    <w:rsid w:val="00AA1000"/>
    <w:rsid w:val="00AA1239"/>
    <w:rsid w:val="00AA1E9B"/>
    <w:rsid w:val="00AA23CA"/>
    <w:rsid w:val="00AA3553"/>
    <w:rsid w:val="00AA3F52"/>
    <w:rsid w:val="00AA44BB"/>
    <w:rsid w:val="00AA44FE"/>
    <w:rsid w:val="00AA4742"/>
    <w:rsid w:val="00AA61CF"/>
    <w:rsid w:val="00AA63C9"/>
    <w:rsid w:val="00AA7623"/>
    <w:rsid w:val="00AB1525"/>
    <w:rsid w:val="00AB2202"/>
    <w:rsid w:val="00AB2CBD"/>
    <w:rsid w:val="00AB370A"/>
    <w:rsid w:val="00AB3C08"/>
    <w:rsid w:val="00AB3E24"/>
    <w:rsid w:val="00AB42C5"/>
    <w:rsid w:val="00AB5E37"/>
    <w:rsid w:val="00AB6838"/>
    <w:rsid w:val="00AB76D5"/>
    <w:rsid w:val="00AC17A7"/>
    <w:rsid w:val="00AC357B"/>
    <w:rsid w:val="00AC39BC"/>
    <w:rsid w:val="00AC3C92"/>
    <w:rsid w:val="00AC571F"/>
    <w:rsid w:val="00AC5762"/>
    <w:rsid w:val="00AC6BE6"/>
    <w:rsid w:val="00AC6EFE"/>
    <w:rsid w:val="00AC733B"/>
    <w:rsid w:val="00AC7E7C"/>
    <w:rsid w:val="00AC7EB5"/>
    <w:rsid w:val="00AD0A29"/>
    <w:rsid w:val="00AD1878"/>
    <w:rsid w:val="00AD2554"/>
    <w:rsid w:val="00AD2A84"/>
    <w:rsid w:val="00AD2B02"/>
    <w:rsid w:val="00AD2D04"/>
    <w:rsid w:val="00AD40AD"/>
    <w:rsid w:val="00AD4B76"/>
    <w:rsid w:val="00AD4FD6"/>
    <w:rsid w:val="00AD5BBE"/>
    <w:rsid w:val="00AD5C9C"/>
    <w:rsid w:val="00AD615D"/>
    <w:rsid w:val="00AD63F4"/>
    <w:rsid w:val="00AD79EE"/>
    <w:rsid w:val="00AE05DE"/>
    <w:rsid w:val="00AE3BF4"/>
    <w:rsid w:val="00AE3D2E"/>
    <w:rsid w:val="00AE441E"/>
    <w:rsid w:val="00AE4D04"/>
    <w:rsid w:val="00AE60F4"/>
    <w:rsid w:val="00AE6AD2"/>
    <w:rsid w:val="00AE6DB4"/>
    <w:rsid w:val="00AE7FF8"/>
    <w:rsid w:val="00AF03FE"/>
    <w:rsid w:val="00AF106F"/>
    <w:rsid w:val="00AF1677"/>
    <w:rsid w:val="00AF2974"/>
    <w:rsid w:val="00AF2CC7"/>
    <w:rsid w:val="00AF330C"/>
    <w:rsid w:val="00AF447D"/>
    <w:rsid w:val="00AF4717"/>
    <w:rsid w:val="00AF5373"/>
    <w:rsid w:val="00AF65DE"/>
    <w:rsid w:val="00B00D21"/>
    <w:rsid w:val="00B00F3F"/>
    <w:rsid w:val="00B0122B"/>
    <w:rsid w:val="00B01781"/>
    <w:rsid w:val="00B03191"/>
    <w:rsid w:val="00B03489"/>
    <w:rsid w:val="00B03B30"/>
    <w:rsid w:val="00B0435A"/>
    <w:rsid w:val="00B04507"/>
    <w:rsid w:val="00B0513A"/>
    <w:rsid w:val="00B12752"/>
    <w:rsid w:val="00B13EE3"/>
    <w:rsid w:val="00B1454D"/>
    <w:rsid w:val="00B14C29"/>
    <w:rsid w:val="00B152F2"/>
    <w:rsid w:val="00B15343"/>
    <w:rsid w:val="00B16552"/>
    <w:rsid w:val="00B1749B"/>
    <w:rsid w:val="00B20E43"/>
    <w:rsid w:val="00B20E99"/>
    <w:rsid w:val="00B21041"/>
    <w:rsid w:val="00B214FD"/>
    <w:rsid w:val="00B21B5B"/>
    <w:rsid w:val="00B21FE0"/>
    <w:rsid w:val="00B22797"/>
    <w:rsid w:val="00B22DFC"/>
    <w:rsid w:val="00B231FA"/>
    <w:rsid w:val="00B26A78"/>
    <w:rsid w:val="00B26D41"/>
    <w:rsid w:val="00B278CB"/>
    <w:rsid w:val="00B27ADC"/>
    <w:rsid w:val="00B30E84"/>
    <w:rsid w:val="00B32161"/>
    <w:rsid w:val="00B32B28"/>
    <w:rsid w:val="00B33FA0"/>
    <w:rsid w:val="00B34506"/>
    <w:rsid w:val="00B34EFC"/>
    <w:rsid w:val="00B34F6A"/>
    <w:rsid w:val="00B35076"/>
    <w:rsid w:val="00B35F26"/>
    <w:rsid w:val="00B362AB"/>
    <w:rsid w:val="00B36D61"/>
    <w:rsid w:val="00B409AD"/>
    <w:rsid w:val="00B4148F"/>
    <w:rsid w:val="00B417C2"/>
    <w:rsid w:val="00B41A51"/>
    <w:rsid w:val="00B41E72"/>
    <w:rsid w:val="00B430E6"/>
    <w:rsid w:val="00B433A3"/>
    <w:rsid w:val="00B434ED"/>
    <w:rsid w:val="00B4449D"/>
    <w:rsid w:val="00B45D93"/>
    <w:rsid w:val="00B462C8"/>
    <w:rsid w:val="00B467AC"/>
    <w:rsid w:val="00B46D0C"/>
    <w:rsid w:val="00B46DCD"/>
    <w:rsid w:val="00B505E8"/>
    <w:rsid w:val="00B51BB7"/>
    <w:rsid w:val="00B52365"/>
    <w:rsid w:val="00B52AD6"/>
    <w:rsid w:val="00B54764"/>
    <w:rsid w:val="00B55C35"/>
    <w:rsid w:val="00B60AB2"/>
    <w:rsid w:val="00B61931"/>
    <w:rsid w:val="00B62F6E"/>
    <w:rsid w:val="00B63339"/>
    <w:rsid w:val="00B635BC"/>
    <w:rsid w:val="00B641F8"/>
    <w:rsid w:val="00B64AB6"/>
    <w:rsid w:val="00B6537B"/>
    <w:rsid w:val="00B6703A"/>
    <w:rsid w:val="00B7192D"/>
    <w:rsid w:val="00B71948"/>
    <w:rsid w:val="00B726E4"/>
    <w:rsid w:val="00B7351A"/>
    <w:rsid w:val="00B73B2A"/>
    <w:rsid w:val="00B74492"/>
    <w:rsid w:val="00B75F44"/>
    <w:rsid w:val="00B76E5C"/>
    <w:rsid w:val="00B803B3"/>
    <w:rsid w:val="00B80D30"/>
    <w:rsid w:val="00B81A07"/>
    <w:rsid w:val="00B83294"/>
    <w:rsid w:val="00B84562"/>
    <w:rsid w:val="00B8495B"/>
    <w:rsid w:val="00B85B4C"/>
    <w:rsid w:val="00B876F2"/>
    <w:rsid w:val="00B912B9"/>
    <w:rsid w:val="00B918F7"/>
    <w:rsid w:val="00B9349B"/>
    <w:rsid w:val="00B9452D"/>
    <w:rsid w:val="00B945A6"/>
    <w:rsid w:val="00B95870"/>
    <w:rsid w:val="00B9745C"/>
    <w:rsid w:val="00BA0912"/>
    <w:rsid w:val="00BA0A6C"/>
    <w:rsid w:val="00BA0E9C"/>
    <w:rsid w:val="00BA12C7"/>
    <w:rsid w:val="00BA14B0"/>
    <w:rsid w:val="00BA1502"/>
    <w:rsid w:val="00BA16FA"/>
    <w:rsid w:val="00BA2724"/>
    <w:rsid w:val="00BA31F8"/>
    <w:rsid w:val="00BA37B1"/>
    <w:rsid w:val="00BA43EB"/>
    <w:rsid w:val="00BA5AA6"/>
    <w:rsid w:val="00BA62C4"/>
    <w:rsid w:val="00BA74E4"/>
    <w:rsid w:val="00BA7830"/>
    <w:rsid w:val="00BB0414"/>
    <w:rsid w:val="00BB0EB4"/>
    <w:rsid w:val="00BB14D3"/>
    <w:rsid w:val="00BB1A92"/>
    <w:rsid w:val="00BB2505"/>
    <w:rsid w:val="00BB4851"/>
    <w:rsid w:val="00BB72BB"/>
    <w:rsid w:val="00BC0D35"/>
    <w:rsid w:val="00BC1BEF"/>
    <w:rsid w:val="00BC1EF5"/>
    <w:rsid w:val="00BC3D67"/>
    <w:rsid w:val="00BC3F08"/>
    <w:rsid w:val="00BC4310"/>
    <w:rsid w:val="00BC4477"/>
    <w:rsid w:val="00BC496B"/>
    <w:rsid w:val="00BC4DD7"/>
    <w:rsid w:val="00BC70B6"/>
    <w:rsid w:val="00BC7B5A"/>
    <w:rsid w:val="00BD0119"/>
    <w:rsid w:val="00BD056E"/>
    <w:rsid w:val="00BD137B"/>
    <w:rsid w:val="00BD191F"/>
    <w:rsid w:val="00BD3738"/>
    <w:rsid w:val="00BD4DE1"/>
    <w:rsid w:val="00BD59D4"/>
    <w:rsid w:val="00BD6918"/>
    <w:rsid w:val="00BD6BBF"/>
    <w:rsid w:val="00BD6BC7"/>
    <w:rsid w:val="00BE0119"/>
    <w:rsid w:val="00BE07A8"/>
    <w:rsid w:val="00BE0B52"/>
    <w:rsid w:val="00BE0BDA"/>
    <w:rsid w:val="00BE10C2"/>
    <w:rsid w:val="00BE2B70"/>
    <w:rsid w:val="00BE313A"/>
    <w:rsid w:val="00BE3A49"/>
    <w:rsid w:val="00BE4922"/>
    <w:rsid w:val="00BE4FFF"/>
    <w:rsid w:val="00BE55EA"/>
    <w:rsid w:val="00BF104B"/>
    <w:rsid w:val="00BF1A57"/>
    <w:rsid w:val="00BF2DDF"/>
    <w:rsid w:val="00BF2FA8"/>
    <w:rsid w:val="00BF3396"/>
    <w:rsid w:val="00BF4982"/>
    <w:rsid w:val="00BF4BA3"/>
    <w:rsid w:val="00BF4C8E"/>
    <w:rsid w:val="00BF4FF7"/>
    <w:rsid w:val="00BF52FD"/>
    <w:rsid w:val="00BF68D8"/>
    <w:rsid w:val="00BF7310"/>
    <w:rsid w:val="00BF7311"/>
    <w:rsid w:val="00BF75E7"/>
    <w:rsid w:val="00BF7CC8"/>
    <w:rsid w:val="00BF7DAB"/>
    <w:rsid w:val="00C00078"/>
    <w:rsid w:val="00C00898"/>
    <w:rsid w:val="00C00D49"/>
    <w:rsid w:val="00C01B21"/>
    <w:rsid w:val="00C01BC0"/>
    <w:rsid w:val="00C02ADB"/>
    <w:rsid w:val="00C04BD4"/>
    <w:rsid w:val="00C04C03"/>
    <w:rsid w:val="00C04DA4"/>
    <w:rsid w:val="00C07528"/>
    <w:rsid w:val="00C10B12"/>
    <w:rsid w:val="00C11131"/>
    <w:rsid w:val="00C1155B"/>
    <w:rsid w:val="00C1162A"/>
    <w:rsid w:val="00C12072"/>
    <w:rsid w:val="00C1212A"/>
    <w:rsid w:val="00C1242D"/>
    <w:rsid w:val="00C12F5C"/>
    <w:rsid w:val="00C1322C"/>
    <w:rsid w:val="00C1402E"/>
    <w:rsid w:val="00C170B5"/>
    <w:rsid w:val="00C1713D"/>
    <w:rsid w:val="00C17E5F"/>
    <w:rsid w:val="00C210C6"/>
    <w:rsid w:val="00C21DEF"/>
    <w:rsid w:val="00C2233E"/>
    <w:rsid w:val="00C234EB"/>
    <w:rsid w:val="00C244BE"/>
    <w:rsid w:val="00C244D8"/>
    <w:rsid w:val="00C253AB"/>
    <w:rsid w:val="00C27160"/>
    <w:rsid w:val="00C273FC"/>
    <w:rsid w:val="00C278DA"/>
    <w:rsid w:val="00C317BF"/>
    <w:rsid w:val="00C31804"/>
    <w:rsid w:val="00C32508"/>
    <w:rsid w:val="00C3257D"/>
    <w:rsid w:val="00C335EE"/>
    <w:rsid w:val="00C33A0E"/>
    <w:rsid w:val="00C33D74"/>
    <w:rsid w:val="00C34E2C"/>
    <w:rsid w:val="00C35356"/>
    <w:rsid w:val="00C35907"/>
    <w:rsid w:val="00C36DC4"/>
    <w:rsid w:val="00C36DEC"/>
    <w:rsid w:val="00C40278"/>
    <w:rsid w:val="00C41A4E"/>
    <w:rsid w:val="00C41BB3"/>
    <w:rsid w:val="00C41D2D"/>
    <w:rsid w:val="00C42AA3"/>
    <w:rsid w:val="00C42D9D"/>
    <w:rsid w:val="00C43AAC"/>
    <w:rsid w:val="00C43FB3"/>
    <w:rsid w:val="00C4417B"/>
    <w:rsid w:val="00C44180"/>
    <w:rsid w:val="00C44629"/>
    <w:rsid w:val="00C45400"/>
    <w:rsid w:val="00C457D6"/>
    <w:rsid w:val="00C47716"/>
    <w:rsid w:val="00C4798B"/>
    <w:rsid w:val="00C51841"/>
    <w:rsid w:val="00C52C0A"/>
    <w:rsid w:val="00C538B9"/>
    <w:rsid w:val="00C53BD0"/>
    <w:rsid w:val="00C55185"/>
    <w:rsid w:val="00C56995"/>
    <w:rsid w:val="00C574BB"/>
    <w:rsid w:val="00C5790C"/>
    <w:rsid w:val="00C62122"/>
    <w:rsid w:val="00C6362C"/>
    <w:rsid w:val="00C653A7"/>
    <w:rsid w:val="00C6540E"/>
    <w:rsid w:val="00C6547B"/>
    <w:rsid w:val="00C667A8"/>
    <w:rsid w:val="00C66848"/>
    <w:rsid w:val="00C70B37"/>
    <w:rsid w:val="00C732E4"/>
    <w:rsid w:val="00C738BA"/>
    <w:rsid w:val="00C751B1"/>
    <w:rsid w:val="00C75CC7"/>
    <w:rsid w:val="00C76338"/>
    <w:rsid w:val="00C765CC"/>
    <w:rsid w:val="00C76913"/>
    <w:rsid w:val="00C7705E"/>
    <w:rsid w:val="00C77BC1"/>
    <w:rsid w:val="00C77D7D"/>
    <w:rsid w:val="00C814B0"/>
    <w:rsid w:val="00C826FA"/>
    <w:rsid w:val="00C827AA"/>
    <w:rsid w:val="00C854CA"/>
    <w:rsid w:val="00C87ED9"/>
    <w:rsid w:val="00C903F2"/>
    <w:rsid w:val="00C90D7F"/>
    <w:rsid w:val="00C91B81"/>
    <w:rsid w:val="00C91C3C"/>
    <w:rsid w:val="00C91CAD"/>
    <w:rsid w:val="00C92184"/>
    <w:rsid w:val="00C924A3"/>
    <w:rsid w:val="00C92EE5"/>
    <w:rsid w:val="00C93681"/>
    <w:rsid w:val="00C93CC3"/>
    <w:rsid w:val="00C94F01"/>
    <w:rsid w:val="00C950DD"/>
    <w:rsid w:val="00C95170"/>
    <w:rsid w:val="00C951C0"/>
    <w:rsid w:val="00C95412"/>
    <w:rsid w:val="00C95E83"/>
    <w:rsid w:val="00C976F8"/>
    <w:rsid w:val="00CA18EF"/>
    <w:rsid w:val="00CA1D08"/>
    <w:rsid w:val="00CA4372"/>
    <w:rsid w:val="00CA48D4"/>
    <w:rsid w:val="00CA6D36"/>
    <w:rsid w:val="00CA6E27"/>
    <w:rsid w:val="00CA75A2"/>
    <w:rsid w:val="00CB0042"/>
    <w:rsid w:val="00CB03E4"/>
    <w:rsid w:val="00CB09AC"/>
    <w:rsid w:val="00CB0D23"/>
    <w:rsid w:val="00CB1E9F"/>
    <w:rsid w:val="00CB2CB0"/>
    <w:rsid w:val="00CB305C"/>
    <w:rsid w:val="00CB5B70"/>
    <w:rsid w:val="00CB6748"/>
    <w:rsid w:val="00CB6D28"/>
    <w:rsid w:val="00CB7032"/>
    <w:rsid w:val="00CB74C9"/>
    <w:rsid w:val="00CB7A42"/>
    <w:rsid w:val="00CC086D"/>
    <w:rsid w:val="00CC1D22"/>
    <w:rsid w:val="00CC2716"/>
    <w:rsid w:val="00CC461F"/>
    <w:rsid w:val="00CC5426"/>
    <w:rsid w:val="00CC5DE2"/>
    <w:rsid w:val="00CD0A94"/>
    <w:rsid w:val="00CD0EB0"/>
    <w:rsid w:val="00CD1D8E"/>
    <w:rsid w:val="00CD2582"/>
    <w:rsid w:val="00CD2659"/>
    <w:rsid w:val="00CD27A1"/>
    <w:rsid w:val="00CD352C"/>
    <w:rsid w:val="00CD3806"/>
    <w:rsid w:val="00CD467E"/>
    <w:rsid w:val="00CD46D5"/>
    <w:rsid w:val="00CD474F"/>
    <w:rsid w:val="00CD51CC"/>
    <w:rsid w:val="00CD5C85"/>
    <w:rsid w:val="00CD64E1"/>
    <w:rsid w:val="00CD7212"/>
    <w:rsid w:val="00CE0491"/>
    <w:rsid w:val="00CE18A0"/>
    <w:rsid w:val="00CE1A68"/>
    <w:rsid w:val="00CE1A6A"/>
    <w:rsid w:val="00CE1BA3"/>
    <w:rsid w:val="00CE2A32"/>
    <w:rsid w:val="00CE3058"/>
    <w:rsid w:val="00CE322A"/>
    <w:rsid w:val="00CE3D56"/>
    <w:rsid w:val="00CE3D9E"/>
    <w:rsid w:val="00CE4035"/>
    <w:rsid w:val="00CE5FAD"/>
    <w:rsid w:val="00CF004D"/>
    <w:rsid w:val="00CF0781"/>
    <w:rsid w:val="00CF0FCB"/>
    <w:rsid w:val="00CF1731"/>
    <w:rsid w:val="00CF411A"/>
    <w:rsid w:val="00CF441A"/>
    <w:rsid w:val="00CF48CC"/>
    <w:rsid w:val="00CF761D"/>
    <w:rsid w:val="00CF7F91"/>
    <w:rsid w:val="00D0028A"/>
    <w:rsid w:val="00D00427"/>
    <w:rsid w:val="00D01579"/>
    <w:rsid w:val="00D015F1"/>
    <w:rsid w:val="00D01DFA"/>
    <w:rsid w:val="00D056CA"/>
    <w:rsid w:val="00D05C77"/>
    <w:rsid w:val="00D06AC2"/>
    <w:rsid w:val="00D06FD7"/>
    <w:rsid w:val="00D07468"/>
    <w:rsid w:val="00D101EB"/>
    <w:rsid w:val="00D10304"/>
    <w:rsid w:val="00D11637"/>
    <w:rsid w:val="00D1468D"/>
    <w:rsid w:val="00D16AAC"/>
    <w:rsid w:val="00D16FEF"/>
    <w:rsid w:val="00D21C96"/>
    <w:rsid w:val="00D221B1"/>
    <w:rsid w:val="00D2248A"/>
    <w:rsid w:val="00D226D0"/>
    <w:rsid w:val="00D234A9"/>
    <w:rsid w:val="00D23886"/>
    <w:rsid w:val="00D23CEB"/>
    <w:rsid w:val="00D2468D"/>
    <w:rsid w:val="00D24778"/>
    <w:rsid w:val="00D24931"/>
    <w:rsid w:val="00D31180"/>
    <w:rsid w:val="00D31853"/>
    <w:rsid w:val="00D3265C"/>
    <w:rsid w:val="00D32785"/>
    <w:rsid w:val="00D33BAA"/>
    <w:rsid w:val="00D341E8"/>
    <w:rsid w:val="00D3570A"/>
    <w:rsid w:val="00D35B69"/>
    <w:rsid w:val="00D37525"/>
    <w:rsid w:val="00D37784"/>
    <w:rsid w:val="00D427BC"/>
    <w:rsid w:val="00D428A6"/>
    <w:rsid w:val="00D42B5A"/>
    <w:rsid w:val="00D46D9A"/>
    <w:rsid w:val="00D46F0A"/>
    <w:rsid w:val="00D4724D"/>
    <w:rsid w:val="00D47BB3"/>
    <w:rsid w:val="00D507D9"/>
    <w:rsid w:val="00D519E0"/>
    <w:rsid w:val="00D52BD0"/>
    <w:rsid w:val="00D52E52"/>
    <w:rsid w:val="00D5414C"/>
    <w:rsid w:val="00D55AAB"/>
    <w:rsid w:val="00D5643C"/>
    <w:rsid w:val="00D5677A"/>
    <w:rsid w:val="00D56CD7"/>
    <w:rsid w:val="00D57F28"/>
    <w:rsid w:val="00D6002B"/>
    <w:rsid w:val="00D61EFC"/>
    <w:rsid w:val="00D643E4"/>
    <w:rsid w:val="00D644FF"/>
    <w:rsid w:val="00D64964"/>
    <w:rsid w:val="00D64EA2"/>
    <w:rsid w:val="00D655B7"/>
    <w:rsid w:val="00D65C4F"/>
    <w:rsid w:val="00D67B82"/>
    <w:rsid w:val="00D7187D"/>
    <w:rsid w:val="00D72420"/>
    <w:rsid w:val="00D725C1"/>
    <w:rsid w:val="00D72E58"/>
    <w:rsid w:val="00D73118"/>
    <w:rsid w:val="00D74326"/>
    <w:rsid w:val="00D74D4F"/>
    <w:rsid w:val="00D769E3"/>
    <w:rsid w:val="00D76AAF"/>
    <w:rsid w:val="00D77926"/>
    <w:rsid w:val="00D80F72"/>
    <w:rsid w:val="00D8182F"/>
    <w:rsid w:val="00D818F7"/>
    <w:rsid w:val="00D81B8E"/>
    <w:rsid w:val="00D824FE"/>
    <w:rsid w:val="00D82F40"/>
    <w:rsid w:val="00D831FA"/>
    <w:rsid w:val="00D8506E"/>
    <w:rsid w:val="00D85F60"/>
    <w:rsid w:val="00D85FC7"/>
    <w:rsid w:val="00D8658A"/>
    <w:rsid w:val="00D86AFB"/>
    <w:rsid w:val="00D873B2"/>
    <w:rsid w:val="00D87547"/>
    <w:rsid w:val="00D9148F"/>
    <w:rsid w:val="00D91657"/>
    <w:rsid w:val="00D920AC"/>
    <w:rsid w:val="00D926ED"/>
    <w:rsid w:val="00D927DF"/>
    <w:rsid w:val="00D933A9"/>
    <w:rsid w:val="00D937F2"/>
    <w:rsid w:val="00D93A91"/>
    <w:rsid w:val="00D957ED"/>
    <w:rsid w:val="00D9680E"/>
    <w:rsid w:val="00D96CD1"/>
    <w:rsid w:val="00D9709E"/>
    <w:rsid w:val="00D970FD"/>
    <w:rsid w:val="00D972C3"/>
    <w:rsid w:val="00D97C43"/>
    <w:rsid w:val="00DA02CF"/>
    <w:rsid w:val="00DA0A47"/>
    <w:rsid w:val="00DA14BC"/>
    <w:rsid w:val="00DA1D10"/>
    <w:rsid w:val="00DA1D30"/>
    <w:rsid w:val="00DA2D77"/>
    <w:rsid w:val="00DA2EFA"/>
    <w:rsid w:val="00DA300C"/>
    <w:rsid w:val="00DA4A56"/>
    <w:rsid w:val="00DA64A2"/>
    <w:rsid w:val="00DA74FE"/>
    <w:rsid w:val="00DA7DDE"/>
    <w:rsid w:val="00DB17D5"/>
    <w:rsid w:val="00DB1C7A"/>
    <w:rsid w:val="00DB2453"/>
    <w:rsid w:val="00DB3387"/>
    <w:rsid w:val="00DB5739"/>
    <w:rsid w:val="00DB65F9"/>
    <w:rsid w:val="00DC08ED"/>
    <w:rsid w:val="00DC28B9"/>
    <w:rsid w:val="00DC423F"/>
    <w:rsid w:val="00DC4478"/>
    <w:rsid w:val="00DC48AB"/>
    <w:rsid w:val="00DC4A5B"/>
    <w:rsid w:val="00DC5387"/>
    <w:rsid w:val="00DC589D"/>
    <w:rsid w:val="00DC6D05"/>
    <w:rsid w:val="00DC71C4"/>
    <w:rsid w:val="00DD0A8E"/>
    <w:rsid w:val="00DD0AF3"/>
    <w:rsid w:val="00DD1E0B"/>
    <w:rsid w:val="00DD20F4"/>
    <w:rsid w:val="00DD43F4"/>
    <w:rsid w:val="00DD4566"/>
    <w:rsid w:val="00DD7B4F"/>
    <w:rsid w:val="00DE01EF"/>
    <w:rsid w:val="00DE0847"/>
    <w:rsid w:val="00DE3385"/>
    <w:rsid w:val="00DE355B"/>
    <w:rsid w:val="00DE39C0"/>
    <w:rsid w:val="00DE479F"/>
    <w:rsid w:val="00DE5444"/>
    <w:rsid w:val="00DE54B3"/>
    <w:rsid w:val="00DE6870"/>
    <w:rsid w:val="00DE6F49"/>
    <w:rsid w:val="00DE796D"/>
    <w:rsid w:val="00DF02A5"/>
    <w:rsid w:val="00DF05BB"/>
    <w:rsid w:val="00DF11BD"/>
    <w:rsid w:val="00DF137B"/>
    <w:rsid w:val="00DF153B"/>
    <w:rsid w:val="00DF156F"/>
    <w:rsid w:val="00DF1F15"/>
    <w:rsid w:val="00DF23BD"/>
    <w:rsid w:val="00DF267A"/>
    <w:rsid w:val="00DF3470"/>
    <w:rsid w:val="00DF405D"/>
    <w:rsid w:val="00DF4B11"/>
    <w:rsid w:val="00DF4E58"/>
    <w:rsid w:val="00DF5A48"/>
    <w:rsid w:val="00DF645B"/>
    <w:rsid w:val="00DF73B9"/>
    <w:rsid w:val="00E00185"/>
    <w:rsid w:val="00E00B80"/>
    <w:rsid w:val="00E01C80"/>
    <w:rsid w:val="00E02659"/>
    <w:rsid w:val="00E03624"/>
    <w:rsid w:val="00E0447B"/>
    <w:rsid w:val="00E045B3"/>
    <w:rsid w:val="00E0536D"/>
    <w:rsid w:val="00E066D6"/>
    <w:rsid w:val="00E069FF"/>
    <w:rsid w:val="00E10764"/>
    <w:rsid w:val="00E10FC8"/>
    <w:rsid w:val="00E114D2"/>
    <w:rsid w:val="00E11676"/>
    <w:rsid w:val="00E124CF"/>
    <w:rsid w:val="00E138DE"/>
    <w:rsid w:val="00E13C39"/>
    <w:rsid w:val="00E13E70"/>
    <w:rsid w:val="00E1531C"/>
    <w:rsid w:val="00E15D86"/>
    <w:rsid w:val="00E15DB3"/>
    <w:rsid w:val="00E1654D"/>
    <w:rsid w:val="00E17259"/>
    <w:rsid w:val="00E20D06"/>
    <w:rsid w:val="00E21521"/>
    <w:rsid w:val="00E21690"/>
    <w:rsid w:val="00E21E76"/>
    <w:rsid w:val="00E22762"/>
    <w:rsid w:val="00E23100"/>
    <w:rsid w:val="00E23DE9"/>
    <w:rsid w:val="00E242AC"/>
    <w:rsid w:val="00E24DFD"/>
    <w:rsid w:val="00E2609C"/>
    <w:rsid w:val="00E26779"/>
    <w:rsid w:val="00E27CD0"/>
    <w:rsid w:val="00E30979"/>
    <w:rsid w:val="00E31AD0"/>
    <w:rsid w:val="00E31E94"/>
    <w:rsid w:val="00E31FAB"/>
    <w:rsid w:val="00E326FA"/>
    <w:rsid w:val="00E32881"/>
    <w:rsid w:val="00E33D7E"/>
    <w:rsid w:val="00E33DF6"/>
    <w:rsid w:val="00E35A10"/>
    <w:rsid w:val="00E35FDF"/>
    <w:rsid w:val="00E360A3"/>
    <w:rsid w:val="00E40136"/>
    <w:rsid w:val="00E402C0"/>
    <w:rsid w:val="00E40B3A"/>
    <w:rsid w:val="00E41462"/>
    <w:rsid w:val="00E416D9"/>
    <w:rsid w:val="00E4358F"/>
    <w:rsid w:val="00E47ADE"/>
    <w:rsid w:val="00E50274"/>
    <w:rsid w:val="00E5090A"/>
    <w:rsid w:val="00E50B93"/>
    <w:rsid w:val="00E52956"/>
    <w:rsid w:val="00E52A31"/>
    <w:rsid w:val="00E54038"/>
    <w:rsid w:val="00E54CAB"/>
    <w:rsid w:val="00E557B9"/>
    <w:rsid w:val="00E558A7"/>
    <w:rsid w:val="00E56FF3"/>
    <w:rsid w:val="00E57E53"/>
    <w:rsid w:val="00E60D73"/>
    <w:rsid w:val="00E60EE8"/>
    <w:rsid w:val="00E613A2"/>
    <w:rsid w:val="00E642EE"/>
    <w:rsid w:val="00E64BD3"/>
    <w:rsid w:val="00E6549B"/>
    <w:rsid w:val="00E66AA5"/>
    <w:rsid w:val="00E67FDA"/>
    <w:rsid w:val="00E70683"/>
    <w:rsid w:val="00E70785"/>
    <w:rsid w:val="00E71B1D"/>
    <w:rsid w:val="00E71BCB"/>
    <w:rsid w:val="00E72DF8"/>
    <w:rsid w:val="00E74543"/>
    <w:rsid w:val="00E75C06"/>
    <w:rsid w:val="00E76794"/>
    <w:rsid w:val="00E77E4B"/>
    <w:rsid w:val="00E80052"/>
    <w:rsid w:val="00E8086B"/>
    <w:rsid w:val="00E809F5"/>
    <w:rsid w:val="00E81D5F"/>
    <w:rsid w:val="00E81FD9"/>
    <w:rsid w:val="00E829A2"/>
    <w:rsid w:val="00E83C9B"/>
    <w:rsid w:val="00E83E63"/>
    <w:rsid w:val="00E8566C"/>
    <w:rsid w:val="00E85B37"/>
    <w:rsid w:val="00E8788B"/>
    <w:rsid w:val="00E90F12"/>
    <w:rsid w:val="00E92561"/>
    <w:rsid w:val="00E93FE9"/>
    <w:rsid w:val="00E94274"/>
    <w:rsid w:val="00E94687"/>
    <w:rsid w:val="00E94B0D"/>
    <w:rsid w:val="00E95D8D"/>
    <w:rsid w:val="00E95E9F"/>
    <w:rsid w:val="00E963A3"/>
    <w:rsid w:val="00E96A0C"/>
    <w:rsid w:val="00E96B16"/>
    <w:rsid w:val="00E97342"/>
    <w:rsid w:val="00EA198B"/>
    <w:rsid w:val="00EA3407"/>
    <w:rsid w:val="00EA57D6"/>
    <w:rsid w:val="00EA6068"/>
    <w:rsid w:val="00EA67BF"/>
    <w:rsid w:val="00EA7314"/>
    <w:rsid w:val="00EB1A84"/>
    <w:rsid w:val="00EB1CFF"/>
    <w:rsid w:val="00EB2F2A"/>
    <w:rsid w:val="00EB30E1"/>
    <w:rsid w:val="00EB3984"/>
    <w:rsid w:val="00EB4952"/>
    <w:rsid w:val="00EB792B"/>
    <w:rsid w:val="00EC07FB"/>
    <w:rsid w:val="00EC0960"/>
    <w:rsid w:val="00EC1D90"/>
    <w:rsid w:val="00EC2AEC"/>
    <w:rsid w:val="00EC41BA"/>
    <w:rsid w:val="00EC53F2"/>
    <w:rsid w:val="00EC6197"/>
    <w:rsid w:val="00EC783D"/>
    <w:rsid w:val="00ED00F8"/>
    <w:rsid w:val="00ED3896"/>
    <w:rsid w:val="00ED3915"/>
    <w:rsid w:val="00ED39B7"/>
    <w:rsid w:val="00ED3B46"/>
    <w:rsid w:val="00ED5E77"/>
    <w:rsid w:val="00ED72D9"/>
    <w:rsid w:val="00ED7B24"/>
    <w:rsid w:val="00EE12C4"/>
    <w:rsid w:val="00EE3A0F"/>
    <w:rsid w:val="00EE3E28"/>
    <w:rsid w:val="00EE5389"/>
    <w:rsid w:val="00EE5CD1"/>
    <w:rsid w:val="00EE7082"/>
    <w:rsid w:val="00EE7556"/>
    <w:rsid w:val="00EF06CB"/>
    <w:rsid w:val="00EF4CA5"/>
    <w:rsid w:val="00EF50C0"/>
    <w:rsid w:val="00EF599A"/>
    <w:rsid w:val="00EF6373"/>
    <w:rsid w:val="00EF68F3"/>
    <w:rsid w:val="00EF752C"/>
    <w:rsid w:val="00EF7973"/>
    <w:rsid w:val="00F00600"/>
    <w:rsid w:val="00F00ED6"/>
    <w:rsid w:val="00F017B4"/>
    <w:rsid w:val="00F02727"/>
    <w:rsid w:val="00F03076"/>
    <w:rsid w:val="00F036D8"/>
    <w:rsid w:val="00F05295"/>
    <w:rsid w:val="00F053CB"/>
    <w:rsid w:val="00F06431"/>
    <w:rsid w:val="00F0725A"/>
    <w:rsid w:val="00F0737F"/>
    <w:rsid w:val="00F07878"/>
    <w:rsid w:val="00F07C56"/>
    <w:rsid w:val="00F17F3B"/>
    <w:rsid w:val="00F208E1"/>
    <w:rsid w:val="00F214F6"/>
    <w:rsid w:val="00F227D0"/>
    <w:rsid w:val="00F232A8"/>
    <w:rsid w:val="00F236AE"/>
    <w:rsid w:val="00F236EC"/>
    <w:rsid w:val="00F24969"/>
    <w:rsid w:val="00F25F16"/>
    <w:rsid w:val="00F25FF7"/>
    <w:rsid w:val="00F262E3"/>
    <w:rsid w:val="00F2678E"/>
    <w:rsid w:val="00F273A7"/>
    <w:rsid w:val="00F27D7B"/>
    <w:rsid w:val="00F3042C"/>
    <w:rsid w:val="00F305CB"/>
    <w:rsid w:val="00F31422"/>
    <w:rsid w:val="00F31838"/>
    <w:rsid w:val="00F33662"/>
    <w:rsid w:val="00F3518E"/>
    <w:rsid w:val="00F357AD"/>
    <w:rsid w:val="00F35C35"/>
    <w:rsid w:val="00F36247"/>
    <w:rsid w:val="00F36660"/>
    <w:rsid w:val="00F36C50"/>
    <w:rsid w:val="00F40599"/>
    <w:rsid w:val="00F40E1D"/>
    <w:rsid w:val="00F41007"/>
    <w:rsid w:val="00F4397F"/>
    <w:rsid w:val="00F44027"/>
    <w:rsid w:val="00F444AE"/>
    <w:rsid w:val="00F44836"/>
    <w:rsid w:val="00F44937"/>
    <w:rsid w:val="00F469C7"/>
    <w:rsid w:val="00F477B2"/>
    <w:rsid w:val="00F52205"/>
    <w:rsid w:val="00F52987"/>
    <w:rsid w:val="00F52FFC"/>
    <w:rsid w:val="00F536EA"/>
    <w:rsid w:val="00F53E35"/>
    <w:rsid w:val="00F60856"/>
    <w:rsid w:val="00F609FF"/>
    <w:rsid w:val="00F60F15"/>
    <w:rsid w:val="00F6201D"/>
    <w:rsid w:val="00F639D2"/>
    <w:rsid w:val="00F646FB"/>
    <w:rsid w:val="00F64C1E"/>
    <w:rsid w:val="00F67202"/>
    <w:rsid w:val="00F67CEE"/>
    <w:rsid w:val="00F67DEF"/>
    <w:rsid w:val="00F67E15"/>
    <w:rsid w:val="00F720BF"/>
    <w:rsid w:val="00F73AC5"/>
    <w:rsid w:val="00F74A4D"/>
    <w:rsid w:val="00F74EB5"/>
    <w:rsid w:val="00F76285"/>
    <w:rsid w:val="00F766A8"/>
    <w:rsid w:val="00F76AEE"/>
    <w:rsid w:val="00F76C63"/>
    <w:rsid w:val="00F80018"/>
    <w:rsid w:val="00F80A2D"/>
    <w:rsid w:val="00F817C4"/>
    <w:rsid w:val="00F817F6"/>
    <w:rsid w:val="00F82215"/>
    <w:rsid w:val="00F83C22"/>
    <w:rsid w:val="00F83C8C"/>
    <w:rsid w:val="00F842DC"/>
    <w:rsid w:val="00F846DB"/>
    <w:rsid w:val="00F86671"/>
    <w:rsid w:val="00F87AA1"/>
    <w:rsid w:val="00F90080"/>
    <w:rsid w:val="00F90F97"/>
    <w:rsid w:val="00F91193"/>
    <w:rsid w:val="00F91500"/>
    <w:rsid w:val="00F91698"/>
    <w:rsid w:val="00F916FA"/>
    <w:rsid w:val="00F920C6"/>
    <w:rsid w:val="00F92967"/>
    <w:rsid w:val="00F94401"/>
    <w:rsid w:val="00F94964"/>
    <w:rsid w:val="00F95A65"/>
    <w:rsid w:val="00FA128A"/>
    <w:rsid w:val="00FA16B8"/>
    <w:rsid w:val="00FA2EAF"/>
    <w:rsid w:val="00FA450C"/>
    <w:rsid w:val="00FA4F09"/>
    <w:rsid w:val="00FA65CA"/>
    <w:rsid w:val="00FA692A"/>
    <w:rsid w:val="00FA6EFA"/>
    <w:rsid w:val="00FA791A"/>
    <w:rsid w:val="00FA7CD9"/>
    <w:rsid w:val="00FB1CDD"/>
    <w:rsid w:val="00FB1EB8"/>
    <w:rsid w:val="00FB252D"/>
    <w:rsid w:val="00FB253D"/>
    <w:rsid w:val="00FB36E3"/>
    <w:rsid w:val="00FB5AA0"/>
    <w:rsid w:val="00FB64CB"/>
    <w:rsid w:val="00FB6879"/>
    <w:rsid w:val="00FC05D2"/>
    <w:rsid w:val="00FC0627"/>
    <w:rsid w:val="00FC126A"/>
    <w:rsid w:val="00FC1775"/>
    <w:rsid w:val="00FC3BE3"/>
    <w:rsid w:val="00FC50D0"/>
    <w:rsid w:val="00FC567E"/>
    <w:rsid w:val="00FC655C"/>
    <w:rsid w:val="00FC7137"/>
    <w:rsid w:val="00FC7751"/>
    <w:rsid w:val="00FC777B"/>
    <w:rsid w:val="00FC79D2"/>
    <w:rsid w:val="00FD1521"/>
    <w:rsid w:val="00FD29B0"/>
    <w:rsid w:val="00FD5296"/>
    <w:rsid w:val="00FD5DC3"/>
    <w:rsid w:val="00FD6FCA"/>
    <w:rsid w:val="00FD76EB"/>
    <w:rsid w:val="00FD7709"/>
    <w:rsid w:val="00FD7E45"/>
    <w:rsid w:val="00FE038D"/>
    <w:rsid w:val="00FE0399"/>
    <w:rsid w:val="00FE1A0C"/>
    <w:rsid w:val="00FE2241"/>
    <w:rsid w:val="00FE2C96"/>
    <w:rsid w:val="00FE41A8"/>
    <w:rsid w:val="00FE4A85"/>
    <w:rsid w:val="00FE4B34"/>
    <w:rsid w:val="00FE7A11"/>
    <w:rsid w:val="00FF01C6"/>
    <w:rsid w:val="00FF11AB"/>
    <w:rsid w:val="00FF218A"/>
    <w:rsid w:val="00FF35A9"/>
    <w:rsid w:val="00FF3708"/>
    <w:rsid w:val="00FF3A05"/>
    <w:rsid w:val="00FF4209"/>
    <w:rsid w:val="00FF4B36"/>
    <w:rsid w:val="00FF6926"/>
    <w:rsid w:val="00FF6BB1"/>
    <w:rsid w:val="00FF77F8"/>
    <w:rsid w:val="01C81F7D"/>
    <w:rsid w:val="02047AA7"/>
    <w:rsid w:val="02194C6A"/>
    <w:rsid w:val="023512AC"/>
    <w:rsid w:val="029D4FB5"/>
    <w:rsid w:val="02C9761C"/>
    <w:rsid w:val="0369293F"/>
    <w:rsid w:val="04123B53"/>
    <w:rsid w:val="044B4EE8"/>
    <w:rsid w:val="044D005B"/>
    <w:rsid w:val="04596197"/>
    <w:rsid w:val="047F14F7"/>
    <w:rsid w:val="04FC2174"/>
    <w:rsid w:val="051E6A43"/>
    <w:rsid w:val="0556675E"/>
    <w:rsid w:val="060A0E5F"/>
    <w:rsid w:val="06231E4A"/>
    <w:rsid w:val="069B0266"/>
    <w:rsid w:val="06A9177A"/>
    <w:rsid w:val="06AD3A04"/>
    <w:rsid w:val="06B20CEC"/>
    <w:rsid w:val="06D922CA"/>
    <w:rsid w:val="076D0520"/>
    <w:rsid w:val="077A7687"/>
    <w:rsid w:val="08AB0677"/>
    <w:rsid w:val="095B318F"/>
    <w:rsid w:val="099274AC"/>
    <w:rsid w:val="0A5756C4"/>
    <w:rsid w:val="0A9173AA"/>
    <w:rsid w:val="0AD932FF"/>
    <w:rsid w:val="0C3C0BFE"/>
    <w:rsid w:val="0C6D32E1"/>
    <w:rsid w:val="0C8A44BE"/>
    <w:rsid w:val="0C933984"/>
    <w:rsid w:val="0CE37A8F"/>
    <w:rsid w:val="0D1E10A2"/>
    <w:rsid w:val="0D255334"/>
    <w:rsid w:val="0D273323"/>
    <w:rsid w:val="0DB671A9"/>
    <w:rsid w:val="0E4C07DD"/>
    <w:rsid w:val="0ED46862"/>
    <w:rsid w:val="0EE8560C"/>
    <w:rsid w:val="0F5F6446"/>
    <w:rsid w:val="10687B52"/>
    <w:rsid w:val="112267F9"/>
    <w:rsid w:val="12141527"/>
    <w:rsid w:val="12337F00"/>
    <w:rsid w:val="12AD132E"/>
    <w:rsid w:val="12D835FB"/>
    <w:rsid w:val="136B5FEC"/>
    <w:rsid w:val="13B67364"/>
    <w:rsid w:val="13D510E3"/>
    <w:rsid w:val="1466492C"/>
    <w:rsid w:val="14AE1898"/>
    <w:rsid w:val="15B9350D"/>
    <w:rsid w:val="15BE2EE5"/>
    <w:rsid w:val="16135E35"/>
    <w:rsid w:val="16687FAC"/>
    <w:rsid w:val="16F8218D"/>
    <w:rsid w:val="173026AD"/>
    <w:rsid w:val="17456B99"/>
    <w:rsid w:val="17673BC8"/>
    <w:rsid w:val="17D25821"/>
    <w:rsid w:val="17E02C37"/>
    <w:rsid w:val="196D2DFC"/>
    <w:rsid w:val="19745C5C"/>
    <w:rsid w:val="199527C4"/>
    <w:rsid w:val="19BA3865"/>
    <w:rsid w:val="1A2E0E32"/>
    <w:rsid w:val="1ADC21C3"/>
    <w:rsid w:val="1AF15C41"/>
    <w:rsid w:val="1B4F0322"/>
    <w:rsid w:val="1B54535C"/>
    <w:rsid w:val="1BCA19E3"/>
    <w:rsid w:val="1BEB6E8E"/>
    <w:rsid w:val="1C36696E"/>
    <w:rsid w:val="1C481608"/>
    <w:rsid w:val="1CAD6EBC"/>
    <w:rsid w:val="1D115A93"/>
    <w:rsid w:val="1D525A1D"/>
    <w:rsid w:val="1E320995"/>
    <w:rsid w:val="1E5E1262"/>
    <w:rsid w:val="1E882E47"/>
    <w:rsid w:val="1EA21AE3"/>
    <w:rsid w:val="1EE86942"/>
    <w:rsid w:val="1FAF0EE6"/>
    <w:rsid w:val="1FDA5DEA"/>
    <w:rsid w:val="203E394D"/>
    <w:rsid w:val="208916E0"/>
    <w:rsid w:val="209E23A2"/>
    <w:rsid w:val="20A85609"/>
    <w:rsid w:val="20A972E8"/>
    <w:rsid w:val="21853ADD"/>
    <w:rsid w:val="21A05568"/>
    <w:rsid w:val="21CD6D2D"/>
    <w:rsid w:val="2263346A"/>
    <w:rsid w:val="227950F0"/>
    <w:rsid w:val="229E7788"/>
    <w:rsid w:val="22B9223E"/>
    <w:rsid w:val="236D19CB"/>
    <w:rsid w:val="24247819"/>
    <w:rsid w:val="24364576"/>
    <w:rsid w:val="244A4EDD"/>
    <w:rsid w:val="25041851"/>
    <w:rsid w:val="256F0FDB"/>
    <w:rsid w:val="25795E86"/>
    <w:rsid w:val="25932F21"/>
    <w:rsid w:val="25AD3EFC"/>
    <w:rsid w:val="25BE47D1"/>
    <w:rsid w:val="25C87D09"/>
    <w:rsid w:val="25D85BE8"/>
    <w:rsid w:val="27B40987"/>
    <w:rsid w:val="27DD626B"/>
    <w:rsid w:val="284720F6"/>
    <w:rsid w:val="285F7B57"/>
    <w:rsid w:val="28910BEF"/>
    <w:rsid w:val="28952D19"/>
    <w:rsid w:val="28E442B2"/>
    <w:rsid w:val="298B3E0F"/>
    <w:rsid w:val="2A182DFE"/>
    <w:rsid w:val="2A791732"/>
    <w:rsid w:val="2AC7762D"/>
    <w:rsid w:val="2B0A4F3E"/>
    <w:rsid w:val="2B27604E"/>
    <w:rsid w:val="2B643C7C"/>
    <w:rsid w:val="2BD22B08"/>
    <w:rsid w:val="2BD9047F"/>
    <w:rsid w:val="2C055A93"/>
    <w:rsid w:val="2C487200"/>
    <w:rsid w:val="2C6C3017"/>
    <w:rsid w:val="2CC36C2E"/>
    <w:rsid w:val="2D2D5D12"/>
    <w:rsid w:val="2D6B65DD"/>
    <w:rsid w:val="2E4E00BC"/>
    <w:rsid w:val="2EDB58FF"/>
    <w:rsid w:val="2EFD6910"/>
    <w:rsid w:val="2FD77DD7"/>
    <w:rsid w:val="306831C1"/>
    <w:rsid w:val="312924E0"/>
    <w:rsid w:val="31FC7B2C"/>
    <w:rsid w:val="32095BB6"/>
    <w:rsid w:val="321502BA"/>
    <w:rsid w:val="32565D7D"/>
    <w:rsid w:val="3332198B"/>
    <w:rsid w:val="33735C77"/>
    <w:rsid w:val="339C1209"/>
    <w:rsid w:val="33F85ED1"/>
    <w:rsid w:val="347A0A9E"/>
    <w:rsid w:val="34921AD5"/>
    <w:rsid w:val="35D63FD1"/>
    <w:rsid w:val="363F0B11"/>
    <w:rsid w:val="3647730B"/>
    <w:rsid w:val="36A74218"/>
    <w:rsid w:val="36BB16BF"/>
    <w:rsid w:val="36C4188E"/>
    <w:rsid w:val="36D60888"/>
    <w:rsid w:val="379F7649"/>
    <w:rsid w:val="38306020"/>
    <w:rsid w:val="389A2D2B"/>
    <w:rsid w:val="38B52417"/>
    <w:rsid w:val="39A86757"/>
    <w:rsid w:val="39C33577"/>
    <w:rsid w:val="39E0176A"/>
    <w:rsid w:val="3A7A47BA"/>
    <w:rsid w:val="3AF1162F"/>
    <w:rsid w:val="3B8406BA"/>
    <w:rsid w:val="3B9342C2"/>
    <w:rsid w:val="3B9763AB"/>
    <w:rsid w:val="3BAB134D"/>
    <w:rsid w:val="3BB21503"/>
    <w:rsid w:val="3C0A59A5"/>
    <w:rsid w:val="3CB306B7"/>
    <w:rsid w:val="3CB834AB"/>
    <w:rsid w:val="3CC33275"/>
    <w:rsid w:val="3CD452CF"/>
    <w:rsid w:val="3D1D0FEA"/>
    <w:rsid w:val="3E0B4C67"/>
    <w:rsid w:val="3E6746A0"/>
    <w:rsid w:val="3E744DF2"/>
    <w:rsid w:val="3F0F61C5"/>
    <w:rsid w:val="3FA163F2"/>
    <w:rsid w:val="3FA67968"/>
    <w:rsid w:val="3FD213B8"/>
    <w:rsid w:val="41F84165"/>
    <w:rsid w:val="42117AED"/>
    <w:rsid w:val="4228761D"/>
    <w:rsid w:val="42944CB7"/>
    <w:rsid w:val="429C26DF"/>
    <w:rsid w:val="43251536"/>
    <w:rsid w:val="4358117D"/>
    <w:rsid w:val="43A77CD5"/>
    <w:rsid w:val="43DD302F"/>
    <w:rsid w:val="44011F61"/>
    <w:rsid w:val="440E437E"/>
    <w:rsid w:val="44281A9A"/>
    <w:rsid w:val="45585FD3"/>
    <w:rsid w:val="463C1AC9"/>
    <w:rsid w:val="463C351B"/>
    <w:rsid w:val="46431454"/>
    <w:rsid w:val="466D3B6E"/>
    <w:rsid w:val="46C13BE4"/>
    <w:rsid w:val="47134693"/>
    <w:rsid w:val="47946726"/>
    <w:rsid w:val="47F25917"/>
    <w:rsid w:val="484B5FA0"/>
    <w:rsid w:val="49387B02"/>
    <w:rsid w:val="49D5105C"/>
    <w:rsid w:val="4A007AA5"/>
    <w:rsid w:val="4A0E3D0D"/>
    <w:rsid w:val="4AFC7FF7"/>
    <w:rsid w:val="4BAE618E"/>
    <w:rsid w:val="4BCB5F67"/>
    <w:rsid w:val="4C0F4D8B"/>
    <w:rsid w:val="4C2E79EC"/>
    <w:rsid w:val="4C426EAB"/>
    <w:rsid w:val="4CFC5C0C"/>
    <w:rsid w:val="4D014FE0"/>
    <w:rsid w:val="4D0E07CF"/>
    <w:rsid w:val="4D1C575D"/>
    <w:rsid w:val="4D3D5CEE"/>
    <w:rsid w:val="4DCB4DB9"/>
    <w:rsid w:val="4E3C5950"/>
    <w:rsid w:val="4F326E51"/>
    <w:rsid w:val="4FA2741F"/>
    <w:rsid w:val="5016060F"/>
    <w:rsid w:val="503A471D"/>
    <w:rsid w:val="504568A9"/>
    <w:rsid w:val="504A0BE3"/>
    <w:rsid w:val="507F768B"/>
    <w:rsid w:val="50AD3FF4"/>
    <w:rsid w:val="51043FA5"/>
    <w:rsid w:val="510973DD"/>
    <w:rsid w:val="51457304"/>
    <w:rsid w:val="517629C3"/>
    <w:rsid w:val="517D38BF"/>
    <w:rsid w:val="51D6428F"/>
    <w:rsid w:val="51D94FE4"/>
    <w:rsid w:val="5452263B"/>
    <w:rsid w:val="54A90BF9"/>
    <w:rsid w:val="55BF2A48"/>
    <w:rsid w:val="55FB7DAB"/>
    <w:rsid w:val="56400CE6"/>
    <w:rsid w:val="56504DA0"/>
    <w:rsid w:val="566B3E62"/>
    <w:rsid w:val="56B30EDA"/>
    <w:rsid w:val="56D85CC7"/>
    <w:rsid w:val="57574F5E"/>
    <w:rsid w:val="57746489"/>
    <w:rsid w:val="57DA5C9F"/>
    <w:rsid w:val="596C4358"/>
    <w:rsid w:val="5A567591"/>
    <w:rsid w:val="5A745A51"/>
    <w:rsid w:val="5A905003"/>
    <w:rsid w:val="5BC13677"/>
    <w:rsid w:val="5C011DB7"/>
    <w:rsid w:val="5C0D5892"/>
    <w:rsid w:val="5D053352"/>
    <w:rsid w:val="5D0777D4"/>
    <w:rsid w:val="5D59378E"/>
    <w:rsid w:val="5D5E4DB7"/>
    <w:rsid w:val="5D6B71EC"/>
    <w:rsid w:val="5DB27717"/>
    <w:rsid w:val="5EAE3A42"/>
    <w:rsid w:val="5EBD0005"/>
    <w:rsid w:val="5EE434AC"/>
    <w:rsid w:val="5F2431C4"/>
    <w:rsid w:val="5F690869"/>
    <w:rsid w:val="60133153"/>
    <w:rsid w:val="602C2CC1"/>
    <w:rsid w:val="60CE3708"/>
    <w:rsid w:val="61303617"/>
    <w:rsid w:val="616B5E89"/>
    <w:rsid w:val="61985AC3"/>
    <w:rsid w:val="63490AF3"/>
    <w:rsid w:val="637F27CF"/>
    <w:rsid w:val="64357884"/>
    <w:rsid w:val="64561125"/>
    <w:rsid w:val="64953E09"/>
    <w:rsid w:val="65354E1B"/>
    <w:rsid w:val="6573273D"/>
    <w:rsid w:val="660F6289"/>
    <w:rsid w:val="660F7DD3"/>
    <w:rsid w:val="6689178E"/>
    <w:rsid w:val="66E338D9"/>
    <w:rsid w:val="66E40DDC"/>
    <w:rsid w:val="67064B36"/>
    <w:rsid w:val="67356CCF"/>
    <w:rsid w:val="6747166D"/>
    <w:rsid w:val="674E622B"/>
    <w:rsid w:val="67A77934"/>
    <w:rsid w:val="67D17882"/>
    <w:rsid w:val="68344637"/>
    <w:rsid w:val="692B7944"/>
    <w:rsid w:val="69406EAE"/>
    <w:rsid w:val="69473A97"/>
    <w:rsid w:val="699975CE"/>
    <w:rsid w:val="6A0C5FCA"/>
    <w:rsid w:val="6A294D6D"/>
    <w:rsid w:val="6A527363"/>
    <w:rsid w:val="6A546878"/>
    <w:rsid w:val="6A68677D"/>
    <w:rsid w:val="6AC80E4E"/>
    <w:rsid w:val="6B777044"/>
    <w:rsid w:val="6B8C481C"/>
    <w:rsid w:val="6C6E0990"/>
    <w:rsid w:val="6CBC5E30"/>
    <w:rsid w:val="6D06056F"/>
    <w:rsid w:val="6D777C5E"/>
    <w:rsid w:val="6DF90DFC"/>
    <w:rsid w:val="6ECB572E"/>
    <w:rsid w:val="6ED20ADF"/>
    <w:rsid w:val="6F125267"/>
    <w:rsid w:val="6F822E81"/>
    <w:rsid w:val="70160612"/>
    <w:rsid w:val="701B2598"/>
    <w:rsid w:val="70D859B1"/>
    <w:rsid w:val="70DC0B34"/>
    <w:rsid w:val="71534BF6"/>
    <w:rsid w:val="71B14ECC"/>
    <w:rsid w:val="72D37256"/>
    <w:rsid w:val="7300227A"/>
    <w:rsid w:val="735305F8"/>
    <w:rsid w:val="73A6363E"/>
    <w:rsid w:val="73BD5740"/>
    <w:rsid w:val="746E7F64"/>
    <w:rsid w:val="74CC7765"/>
    <w:rsid w:val="74FF39D2"/>
    <w:rsid w:val="7591786E"/>
    <w:rsid w:val="75976830"/>
    <w:rsid w:val="75DE6887"/>
    <w:rsid w:val="76981840"/>
    <w:rsid w:val="76DC219C"/>
    <w:rsid w:val="7713722D"/>
    <w:rsid w:val="77B804F8"/>
    <w:rsid w:val="78B41468"/>
    <w:rsid w:val="78CA163A"/>
    <w:rsid w:val="78F853D0"/>
    <w:rsid w:val="795344FB"/>
    <w:rsid w:val="7A145854"/>
    <w:rsid w:val="7A60132A"/>
    <w:rsid w:val="7B245F96"/>
    <w:rsid w:val="7C8E5093"/>
    <w:rsid w:val="7CB37140"/>
    <w:rsid w:val="7D180633"/>
    <w:rsid w:val="7D7A0E04"/>
    <w:rsid w:val="7D7C441A"/>
    <w:rsid w:val="7ECA52D4"/>
    <w:rsid w:val="7EDE1272"/>
    <w:rsid w:val="7F2A2308"/>
    <w:rsid w:val="7F2F0896"/>
    <w:rsid w:val="7FAB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name="Body Text Indent 2"/>
    <w:lsdException w:qFormat="1" w:uiPriority="99" w:semiHidden="0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1"/>
    <w:basedOn w:val="1"/>
    <w:next w:val="1"/>
    <w:link w:val="19"/>
    <w:qFormat/>
    <w:uiPriority w:val="0"/>
    <w:pPr>
      <w:keepNext/>
      <w:spacing w:after="0" w:line="240" w:lineRule="auto"/>
      <w:jc w:val="both"/>
      <w:outlineLvl w:val="0"/>
    </w:pPr>
    <w:rPr>
      <w:rFonts w:ascii="Times New Roman" w:hAnsi="Times New Roman" w:eastAsia="Arial Unicode MS" w:cs="Times New Roman"/>
      <w:sz w:val="24"/>
      <w:szCs w:val="20"/>
      <w:u w:val="single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lock Text"/>
    <w:basedOn w:val="1"/>
    <w:qFormat/>
    <w:uiPriority w:val="0"/>
    <w:pPr>
      <w:spacing w:after="0" w:line="240" w:lineRule="auto"/>
      <w:ind w:left="3060" w:right="-882"/>
      <w:jc w:val="both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6">
    <w:name w:val="Body Text Indent 2"/>
    <w:basedOn w:val="1"/>
    <w:semiHidden/>
    <w:unhideWhenUsed/>
    <w:qFormat/>
    <w:uiPriority w:val="99"/>
    <w:pPr>
      <w:spacing w:after="120" w:line="480" w:lineRule="auto"/>
      <w:ind w:left="283"/>
    </w:pPr>
    <w:rPr>
      <w:rFonts w:ascii="Calibri" w:hAnsi="Calibri" w:eastAsia="Calibri" w:cstheme="minorBidi"/>
      <w:sz w:val="22"/>
      <w:szCs w:val="22"/>
      <w:lang w:eastAsia="en-US"/>
    </w:rPr>
  </w:style>
  <w:style w:type="paragraph" w:styleId="7">
    <w:name w:val="header"/>
    <w:basedOn w:val="1"/>
    <w:link w:val="12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footer"/>
    <w:basedOn w:val="1"/>
    <w:link w:val="13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Body Text Indent 3"/>
    <w:basedOn w:val="1"/>
    <w:link w:val="17"/>
    <w:unhideWhenUsed/>
    <w:qFormat/>
    <w:uiPriority w:val="99"/>
    <w:pPr>
      <w:spacing w:after="120"/>
      <w:ind w:left="283"/>
    </w:pPr>
    <w:rPr>
      <w:sz w:val="16"/>
      <w:szCs w:val="16"/>
    </w:rPr>
  </w:style>
  <w:style w:type="paragraph" w:styleId="10">
    <w:name w:val="Balloon Text"/>
    <w:basedOn w:val="1"/>
    <w:link w:val="14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1">
    <w:name w:val="Body Text Indent"/>
    <w:basedOn w:val="1"/>
    <w:link w:val="16"/>
    <w:qFormat/>
    <w:uiPriority w:val="0"/>
    <w:pPr>
      <w:spacing w:after="0" w:line="240" w:lineRule="auto"/>
      <w:ind w:left="3060"/>
      <w:jc w:val="both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12">
    <w:name w:val="Cabeçalho Char"/>
    <w:basedOn w:val="3"/>
    <w:link w:val="7"/>
    <w:qFormat/>
    <w:uiPriority w:val="99"/>
  </w:style>
  <w:style w:type="character" w:customStyle="1" w:styleId="13">
    <w:name w:val="Rodapé Char"/>
    <w:basedOn w:val="3"/>
    <w:link w:val="8"/>
    <w:qFormat/>
    <w:uiPriority w:val="99"/>
  </w:style>
  <w:style w:type="character" w:customStyle="1" w:styleId="14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paragraph" w:styleId="15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customStyle="1" w:styleId="16">
    <w:name w:val="Recuo de corpo de texto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17">
    <w:name w:val="Recuo de corpo de texto 3 Char"/>
    <w:basedOn w:val="3"/>
    <w:link w:val="9"/>
    <w:qFormat/>
    <w:uiPriority w:val="99"/>
    <w:rPr>
      <w:sz w:val="16"/>
      <w:szCs w:val="16"/>
    </w:rPr>
  </w:style>
  <w:style w:type="paragraph" w:customStyle="1" w:styleId="18">
    <w:name w:val="ecxmsoplaintex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19">
    <w:name w:val="Título 1 Char"/>
    <w:basedOn w:val="3"/>
    <w:link w:val="2"/>
    <w:qFormat/>
    <w:uiPriority w:val="0"/>
    <w:rPr>
      <w:rFonts w:ascii="Times New Roman" w:hAnsi="Times New Roman" w:eastAsia="Arial Unicode MS" w:cs="Times New Roman"/>
      <w:sz w:val="24"/>
      <w:szCs w:val="20"/>
      <w:u w:val="single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C20F9-A135-4072-9BC7-19657BA0454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1791</Words>
  <Characters>9350</Characters>
  <Lines>38</Lines>
  <Paragraphs>10</Paragraphs>
  <TotalTime>17</TotalTime>
  <ScaleCrop>false</ScaleCrop>
  <LinksUpToDate>false</LinksUpToDate>
  <CharactersWithSpaces>11218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2025-03-17T15:50:00Z</dcterms:created>
  <dc:creator>Câmara Municipal</dc:creator>
  <cp:lastModifiedBy>WPS_1776263096</cp:lastModifiedBy>
  <cp:lastPrinted>2026-05-20T12:53:00Z</cp:lastPrinted>
  <dcterms:modified xsi:type="dcterms:W3CDTF">2026-05-20T16:04:23Z</dcterms:modified>
  <cp:revision>60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1046-12.1.0.26372</vt:lpwstr>
  </property>
  <property fmtid="{D5CDD505-2E9C-101B-9397-08002B2CF9AE}" pid="3" name="ICV">
    <vt:lpwstr>B2C11B2C62764C92A4B4C98A276C2BAF_13</vt:lpwstr>
  </property>
  <property fmtid="{D5CDD505-2E9C-101B-9397-08002B2CF9AE}" pid="4" name="KSOTemplateDocerSaveRecord">
    <vt:lpwstr>eyJoZGlkIjoiMzc1MzBmODMzMzU2OThlNzk0ZmFiMDNjNTRhYzNlZWYiLCJ1c2VySWQiOiIxMjM2OTUxMTE1ODcyIn0=</vt:lpwstr>
  </property>
</Properties>
</file>